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5AE14" w14:textId="7123DD89" w:rsidR="009A6964" w:rsidRPr="00071BF3" w:rsidRDefault="009A6964" w:rsidP="009A6964">
      <w:pPr>
        <w:pStyle w:val="NormalWeb"/>
        <w:jc w:val="right"/>
        <w:rPr>
          <w:rStyle w:val="Strong"/>
          <w:rFonts w:ascii="Noto Sans" w:eastAsiaTheme="majorEastAsia" w:hAnsi="Noto Sans" w:cs="Noto Sans"/>
          <w:b w:val="0"/>
          <w:bCs w:val="0"/>
          <w:lang w:val="en-GB"/>
        </w:rPr>
      </w:pPr>
      <w:r w:rsidRPr="00071BF3">
        <w:rPr>
          <w:rStyle w:val="Strong"/>
          <w:rFonts w:ascii="Noto Sans" w:eastAsiaTheme="majorEastAsia" w:hAnsi="Noto Sans" w:cs="Noto Sans"/>
          <w:b w:val="0"/>
          <w:bCs w:val="0"/>
          <w:lang w:val="en-GB"/>
        </w:rPr>
        <w:t xml:space="preserve">Castel Gandolfo, 8 </w:t>
      </w:r>
      <w:r w:rsidR="004B7BAE">
        <w:rPr>
          <w:rStyle w:val="Strong"/>
          <w:rFonts w:ascii="Noto Sans" w:eastAsiaTheme="majorEastAsia" w:hAnsi="Noto Sans" w:cs="Noto Sans"/>
          <w:b w:val="0"/>
          <w:bCs w:val="0"/>
          <w:lang w:val="en-GB"/>
        </w:rPr>
        <w:t>N</w:t>
      </w:r>
      <w:r w:rsidRPr="00071BF3">
        <w:rPr>
          <w:rStyle w:val="Strong"/>
          <w:rFonts w:ascii="Noto Sans" w:eastAsiaTheme="majorEastAsia" w:hAnsi="Noto Sans" w:cs="Noto Sans"/>
          <w:b w:val="0"/>
          <w:bCs w:val="0"/>
          <w:lang w:val="en-GB"/>
        </w:rPr>
        <w:t>ovemb</w:t>
      </w:r>
      <w:r w:rsidR="004B7BAE">
        <w:rPr>
          <w:rStyle w:val="Strong"/>
          <w:rFonts w:ascii="Noto Sans" w:eastAsiaTheme="majorEastAsia" w:hAnsi="Noto Sans" w:cs="Noto Sans"/>
          <w:b w:val="0"/>
          <w:bCs w:val="0"/>
          <w:lang w:val="en-GB"/>
        </w:rPr>
        <w:t>e</w:t>
      </w:r>
      <w:r w:rsidRPr="00071BF3">
        <w:rPr>
          <w:rStyle w:val="Strong"/>
          <w:rFonts w:ascii="Noto Sans" w:eastAsiaTheme="majorEastAsia" w:hAnsi="Noto Sans" w:cs="Noto Sans"/>
          <w:b w:val="0"/>
          <w:bCs w:val="0"/>
          <w:lang w:val="en-GB"/>
        </w:rPr>
        <w:t>r 2025</w:t>
      </w:r>
    </w:p>
    <w:p w14:paraId="0A442DD4" w14:textId="77777777" w:rsidR="009A6964" w:rsidRPr="00071BF3" w:rsidRDefault="009A6964" w:rsidP="009A6964">
      <w:pPr>
        <w:pStyle w:val="NormalWeb"/>
        <w:jc w:val="right"/>
        <w:rPr>
          <w:rStyle w:val="Strong"/>
          <w:rFonts w:ascii="Noto Sans" w:eastAsiaTheme="majorEastAsia" w:hAnsi="Noto Sans" w:cs="Noto Sans"/>
          <w:lang w:val="en-GB"/>
        </w:rPr>
      </w:pPr>
    </w:p>
    <w:p w14:paraId="749EDB87" w14:textId="557CDA7E" w:rsidR="009A6964" w:rsidRPr="00071BF3" w:rsidRDefault="009A6964" w:rsidP="009A6964">
      <w:pPr>
        <w:pStyle w:val="NormalWeb"/>
        <w:jc w:val="center"/>
        <w:rPr>
          <w:rStyle w:val="Strong"/>
          <w:rFonts w:ascii="Noto Sans" w:eastAsiaTheme="majorEastAsia" w:hAnsi="Noto Sans" w:cs="Noto Sans"/>
          <w:i/>
          <w:iCs/>
          <w:lang w:val="en-GB"/>
        </w:rPr>
      </w:pPr>
      <w:r w:rsidRPr="00071BF3">
        <w:rPr>
          <w:rStyle w:val="Strong"/>
          <w:rFonts w:ascii="Noto Sans" w:eastAsiaTheme="majorEastAsia" w:hAnsi="Noto Sans" w:cs="Noto Sans"/>
          <w:i/>
          <w:iCs/>
          <w:lang w:val="en-GB"/>
        </w:rPr>
        <w:t>“</w:t>
      </w:r>
      <w:r w:rsidR="004A7B67">
        <w:rPr>
          <w:rStyle w:val="Strong"/>
          <w:rFonts w:ascii="Noto Sans" w:eastAsiaTheme="majorEastAsia" w:hAnsi="Noto Sans" w:cs="Noto Sans"/>
          <w:i/>
          <w:iCs/>
          <w:lang w:val="en-GB"/>
        </w:rPr>
        <w:t>Together for Europe</w:t>
      </w:r>
      <w:r w:rsidRPr="00071BF3">
        <w:rPr>
          <w:rStyle w:val="Strong"/>
          <w:rFonts w:ascii="Noto Sans" w:eastAsiaTheme="majorEastAsia" w:hAnsi="Noto Sans" w:cs="Noto Sans"/>
          <w:i/>
          <w:iCs/>
          <w:lang w:val="en-GB"/>
        </w:rPr>
        <w:t>”</w:t>
      </w:r>
      <w:r w:rsidR="004A7B67">
        <w:rPr>
          <w:rStyle w:val="Strong"/>
          <w:rFonts w:ascii="Noto Sans" w:eastAsiaTheme="majorEastAsia" w:hAnsi="Noto Sans" w:cs="Noto Sans"/>
          <w:i/>
          <w:iCs/>
          <w:lang w:val="en-GB"/>
        </w:rPr>
        <w:t xml:space="preserve"> Meeting</w:t>
      </w:r>
    </w:p>
    <w:p w14:paraId="0D58CF1E" w14:textId="1A252676" w:rsidR="009A6964" w:rsidRPr="00071BF3" w:rsidRDefault="009A6964" w:rsidP="009A6964">
      <w:pPr>
        <w:pStyle w:val="NormalWeb"/>
        <w:spacing w:before="0" w:beforeAutospacing="0" w:after="0" w:afterAutospacing="0"/>
        <w:jc w:val="center"/>
        <w:rPr>
          <w:rStyle w:val="Strong"/>
          <w:rFonts w:ascii="Noto Sans" w:eastAsiaTheme="majorEastAsia" w:hAnsi="Noto Sans" w:cs="Noto Sans"/>
          <w:lang w:val="en-GB"/>
        </w:rPr>
      </w:pPr>
      <w:r w:rsidRPr="00071BF3">
        <w:rPr>
          <w:rStyle w:val="Strong"/>
          <w:rFonts w:ascii="Noto Sans" w:eastAsiaTheme="majorEastAsia" w:hAnsi="Noto Sans" w:cs="Noto Sans"/>
          <w:lang w:val="en-GB"/>
        </w:rPr>
        <w:t>Pr</w:t>
      </w:r>
      <w:r w:rsidR="004A7B67">
        <w:rPr>
          <w:rStyle w:val="Strong"/>
          <w:rFonts w:ascii="Noto Sans" w:eastAsiaTheme="majorEastAsia" w:hAnsi="Noto Sans" w:cs="Noto Sans"/>
          <w:lang w:val="en-GB"/>
        </w:rPr>
        <w:t>ayer and</w:t>
      </w:r>
      <w:r w:rsidRPr="00071BF3">
        <w:rPr>
          <w:rStyle w:val="Strong"/>
          <w:rFonts w:ascii="Noto Sans" w:eastAsiaTheme="majorEastAsia" w:hAnsi="Noto Sans" w:cs="Noto Sans"/>
          <w:lang w:val="en-GB"/>
        </w:rPr>
        <w:t xml:space="preserve"> medita</w:t>
      </w:r>
      <w:r w:rsidR="004A7B67">
        <w:rPr>
          <w:rStyle w:val="Strong"/>
          <w:rFonts w:ascii="Noto Sans" w:eastAsiaTheme="majorEastAsia" w:hAnsi="Noto Sans" w:cs="Noto Sans"/>
          <w:lang w:val="en-GB"/>
        </w:rPr>
        <w:t>t</w:t>
      </w:r>
      <w:r w:rsidRPr="00071BF3">
        <w:rPr>
          <w:rStyle w:val="Strong"/>
          <w:rFonts w:ascii="Noto Sans" w:eastAsiaTheme="majorEastAsia" w:hAnsi="Noto Sans" w:cs="Noto Sans"/>
          <w:lang w:val="en-GB"/>
        </w:rPr>
        <w:t>ion</w:t>
      </w:r>
      <w:r w:rsidR="00E52F40">
        <w:rPr>
          <w:rStyle w:val="Strong"/>
          <w:rFonts w:ascii="Noto Sans" w:eastAsiaTheme="majorEastAsia" w:hAnsi="Noto Sans" w:cs="Noto Sans"/>
          <w:lang w:val="en-GB"/>
        </w:rPr>
        <w:t xml:space="preserve"> by</w:t>
      </w:r>
      <w:r w:rsidRPr="00071BF3">
        <w:rPr>
          <w:rStyle w:val="Strong"/>
          <w:rFonts w:ascii="Noto Sans" w:eastAsiaTheme="majorEastAsia" w:hAnsi="Noto Sans" w:cs="Noto Sans"/>
          <w:lang w:val="en-GB"/>
        </w:rPr>
        <w:t xml:space="preserve"> Margaret Karram</w:t>
      </w:r>
    </w:p>
    <w:p w14:paraId="230E7C28" w14:textId="3D68AE88" w:rsidR="009A6964" w:rsidRPr="00071BF3" w:rsidRDefault="009A6964" w:rsidP="009A6964">
      <w:pPr>
        <w:pStyle w:val="NormalWeb"/>
        <w:spacing w:before="0" w:beforeAutospacing="0" w:after="0" w:afterAutospacing="0"/>
        <w:jc w:val="center"/>
        <w:rPr>
          <w:rStyle w:val="Strong"/>
          <w:rFonts w:ascii="Noto Sans" w:eastAsiaTheme="majorEastAsia" w:hAnsi="Noto Sans" w:cs="Noto Sans"/>
          <w:lang w:val="en-GB"/>
        </w:rPr>
      </w:pPr>
      <w:r w:rsidRPr="00071BF3">
        <w:rPr>
          <w:rStyle w:val="Strong"/>
          <w:rFonts w:ascii="Noto Sans" w:eastAsiaTheme="majorEastAsia" w:hAnsi="Noto Sans" w:cs="Noto Sans"/>
          <w:lang w:val="en-GB"/>
        </w:rPr>
        <w:t>President</w:t>
      </w:r>
      <w:r w:rsidR="00E52F40">
        <w:rPr>
          <w:rStyle w:val="Strong"/>
          <w:rFonts w:ascii="Noto Sans" w:eastAsiaTheme="majorEastAsia" w:hAnsi="Noto Sans" w:cs="Noto Sans"/>
          <w:lang w:val="en-GB"/>
        </w:rPr>
        <w:t xml:space="preserve"> of the Focolare</w:t>
      </w:r>
      <w:r w:rsidRPr="00071BF3">
        <w:rPr>
          <w:rStyle w:val="Strong"/>
          <w:rFonts w:ascii="Noto Sans" w:eastAsiaTheme="majorEastAsia" w:hAnsi="Noto Sans" w:cs="Noto Sans"/>
          <w:lang w:val="en-GB"/>
        </w:rPr>
        <w:t xml:space="preserve"> Mov</w:t>
      </w:r>
      <w:r w:rsidR="00E52F40">
        <w:rPr>
          <w:rStyle w:val="Strong"/>
          <w:rFonts w:ascii="Noto Sans" w:eastAsiaTheme="majorEastAsia" w:hAnsi="Noto Sans" w:cs="Noto Sans"/>
          <w:lang w:val="en-GB"/>
        </w:rPr>
        <w:t>e</w:t>
      </w:r>
      <w:r w:rsidRPr="00071BF3">
        <w:rPr>
          <w:rStyle w:val="Strong"/>
          <w:rFonts w:ascii="Noto Sans" w:eastAsiaTheme="majorEastAsia" w:hAnsi="Noto Sans" w:cs="Noto Sans"/>
          <w:lang w:val="en-GB"/>
        </w:rPr>
        <w:t>ment</w:t>
      </w:r>
    </w:p>
    <w:p w14:paraId="7DBDBE3A" w14:textId="77777777" w:rsidR="009A6964" w:rsidRPr="00071BF3" w:rsidRDefault="009A6964" w:rsidP="009A6964">
      <w:pPr>
        <w:pStyle w:val="NormalWeb"/>
        <w:rPr>
          <w:rStyle w:val="Strong"/>
          <w:rFonts w:ascii="Noto Sans" w:eastAsiaTheme="majorEastAsia" w:hAnsi="Noto Sans" w:cs="Noto Sans"/>
          <w:lang w:val="en-GB"/>
        </w:rPr>
      </w:pPr>
    </w:p>
    <w:p w14:paraId="7337C402" w14:textId="37EA400A" w:rsidR="009A6964" w:rsidRPr="00071BF3" w:rsidRDefault="009A6964" w:rsidP="00E52F40">
      <w:pPr>
        <w:pStyle w:val="NormalWeb"/>
        <w:spacing w:before="0" w:beforeAutospacing="0" w:after="0" w:afterAutospacing="0"/>
        <w:rPr>
          <w:rStyle w:val="Strong"/>
          <w:rFonts w:ascii="Noto Sans" w:eastAsiaTheme="majorEastAsia" w:hAnsi="Noto Sans" w:cs="Noto Sans"/>
          <w:lang w:val="en-GB"/>
        </w:rPr>
      </w:pPr>
      <w:r w:rsidRPr="00071BF3">
        <w:rPr>
          <w:rStyle w:val="Strong"/>
          <w:rFonts w:ascii="Noto Sans" w:eastAsiaTheme="majorEastAsia" w:hAnsi="Noto Sans" w:cs="Noto Sans"/>
          <w:i/>
          <w:iCs/>
          <w:lang w:val="en-GB"/>
        </w:rPr>
        <w:t>“</w:t>
      </w:r>
      <w:r w:rsidR="00AF19AF" w:rsidRPr="00071BF3">
        <w:rPr>
          <w:rStyle w:val="Strong"/>
          <w:rFonts w:ascii="Noto Sans" w:eastAsiaTheme="majorEastAsia" w:hAnsi="Noto Sans" w:cs="Noto Sans"/>
          <w:i/>
          <w:iCs/>
          <w:lang w:val="en-GB"/>
        </w:rPr>
        <w:t>In you, O Lord, I take refuge; let me never be put to shame</w:t>
      </w:r>
      <w:r w:rsidRPr="00071BF3">
        <w:rPr>
          <w:rStyle w:val="Strong"/>
          <w:rFonts w:ascii="Noto Sans" w:eastAsiaTheme="majorEastAsia" w:hAnsi="Noto Sans" w:cs="Noto Sans"/>
          <w:i/>
          <w:iCs/>
          <w:lang w:val="en-GB"/>
        </w:rPr>
        <w:t>. ..</w:t>
      </w:r>
      <w:r w:rsidRPr="00071BF3">
        <w:rPr>
          <w:rStyle w:val="Strong"/>
          <w:rFonts w:ascii="Noto Sans" w:eastAsiaTheme="majorEastAsia" w:hAnsi="Noto Sans" w:cs="Noto Sans"/>
          <w:lang w:val="en-GB"/>
        </w:rPr>
        <w:t xml:space="preserve">. </w:t>
      </w:r>
    </w:p>
    <w:p w14:paraId="3D677431" w14:textId="77777777" w:rsidR="009A6964" w:rsidRPr="00071BF3" w:rsidRDefault="009A6964" w:rsidP="00E52F40">
      <w:pPr>
        <w:pStyle w:val="NormalWeb"/>
        <w:spacing w:before="0" w:beforeAutospacing="0" w:after="0" w:afterAutospacing="0"/>
        <w:rPr>
          <w:rFonts w:ascii="Noto Sans" w:hAnsi="Noto Sans" w:cs="Noto Sans"/>
          <w:lang w:val="en-GB"/>
        </w:rPr>
      </w:pPr>
      <w:r w:rsidRPr="00071BF3">
        <w:rPr>
          <w:rStyle w:val="Emphasis"/>
          <w:rFonts w:ascii="Noto Sans" w:eastAsiaTheme="majorEastAsia" w:hAnsi="Noto Sans" w:cs="Noto Sans"/>
          <w:lang w:val="en-GB"/>
        </w:rPr>
        <w:t>(Salmo 71, 1.5)</w:t>
      </w:r>
    </w:p>
    <w:p w14:paraId="44E15231" w14:textId="77777777" w:rsidR="009A6964" w:rsidRPr="00071BF3" w:rsidRDefault="009A6964" w:rsidP="009A6964">
      <w:pPr>
        <w:pStyle w:val="NormalWeb"/>
        <w:spacing w:before="0" w:beforeAutospacing="0" w:after="0" w:afterAutospacing="0"/>
        <w:rPr>
          <w:rStyle w:val="Strong"/>
          <w:rFonts w:ascii="Noto Sans" w:eastAsiaTheme="majorEastAsia" w:hAnsi="Noto Sans" w:cs="Noto Sans"/>
          <w:lang w:val="en-GB"/>
        </w:rPr>
      </w:pPr>
    </w:p>
    <w:p w14:paraId="30A0BBCF" w14:textId="77777777" w:rsidR="003D1490" w:rsidRPr="00071BF3" w:rsidRDefault="003D1490" w:rsidP="003D1490">
      <w:pPr>
        <w:pStyle w:val="NormalWeb"/>
        <w:spacing w:before="0" w:beforeAutospacing="0" w:after="0" w:afterAutospacing="0"/>
        <w:rPr>
          <w:rStyle w:val="Strong"/>
          <w:rFonts w:ascii="Noto Sans" w:eastAsiaTheme="majorEastAsia" w:hAnsi="Noto Sans" w:cs="Noto Sans"/>
          <w:i/>
          <w:iCs/>
          <w:lang w:val="en-GB"/>
        </w:rPr>
      </w:pPr>
      <w:r w:rsidRPr="00071BF3">
        <w:rPr>
          <w:rStyle w:val="Strong"/>
          <w:rFonts w:ascii="Noto Sans" w:eastAsiaTheme="majorEastAsia" w:hAnsi="Noto Sans" w:cs="Noto Sans"/>
          <w:i/>
          <w:iCs/>
          <w:lang w:val="en-GB"/>
        </w:rPr>
        <w:t>For you, O Lord, are my hope,</w:t>
      </w:r>
    </w:p>
    <w:p w14:paraId="131B0C34" w14:textId="2151BD55" w:rsidR="009A6964" w:rsidRPr="00071BF3" w:rsidRDefault="003D1490" w:rsidP="003D1490">
      <w:pPr>
        <w:pStyle w:val="NormalWeb"/>
        <w:spacing w:before="0" w:beforeAutospacing="0" w:after="0" w:afterAutospacing="0"/>
        <w:rPr>
          <w:rStyle w:val="Strong"/>
          <w:rFonts w:ascii="Noto Sans" w:eastAsiaTheme="majorEastAsia" w:hAnsi="Noto Sans" w:cs="Noto Sans"/>
          <w:i/>
          <w:iCs/>
          <w:lang w:val="en-GB"/>
        </w:rPr>
      </w:pPr>
      <w:r w:rsidRPr="00071BF3">
        <w:rPr>
          <w:rStyle w:val="Strong"/>
          <w:rFonts w:ascii="Noto Sans" w:eastAsiaTheme="majorEastAsia" w:hAnsi="Noto Sans" w:cs="Noto Sans"/>
          <w:i/>
          <w:iCs/>
          <w:lang w:val="en-GB"/>
        </w:rPr>
        <w:t xml:space="preserve">    my trust, O Lord, from my youth</w:t>
      </w:r>
      <w:r w:rsidR="009A6964" w:rsidRPr="00071BF3">
        <w:rPr>
          <w:rStyle w:val="Strong"/>
          <w:rFonts w:ascii="Noto Sans" w:eastAsiaTheme="majorEastAsia" w:hAnsi="Noto Sans" w:cs="Noto Sans"/>
          <w:i/>
          <w:iCs/>
          <w:lang w:val="en-GB"/>
        </w:rPr>
        <w:t>.”</w:t>
      </w:r>
    </w:p>
    <w:p w14:paraId="0FAFD7AC" w14:textId="77777777" w:rsidR="009A6964" w:rsidRPr="00071BF3" w:rsidRDefault="009A6964" w:rsidP="009A6964">
      <w:pPr>
        <w:pStyle w:val="NormalWeb"/>
        <w:spacing w:before="0" w:beforeAutospacing="0" w:after="0" w:afterAutospacing="0"/>
        <w:rPr>
          <w:rFonts w:ascii="Noto Sans" w:hAnsi="Noto Sans" w:cs="Noto Sans"/>
          <w:lang w:val="en-GB"/>
        </w:rPr>
      </w:pPr>
      <w:r w:rsidRPr="00071BF3">
        <w:rPr>
          <w:rStyle w:val="Emphasis"/>
          <w:rFonts w:ascii="Noto Sans" w:eastAsiaTheme="majorEastAsia" w:hAnsi="Noto Sans" w:cs="Noto Sans"/>
          <w:lang w:val="en-GB"/>
        </w:rPr>
        <w:t>(v. 5)</w:t>
      </w:r>
      <w:r w:rsidRPr="00071BF3">
        <w:rPr>
          <w:rStyle w:val="Emphasis"/>
          <w:rFonts w:ascii="Noto Sans" w:eastAsiaTheme="majorEastAsia" w:hAnsi="Noto Sans" w:cs="Noto Sans"/>
          <w:lang w:val="en-GB"/>
        </w:rPr>
        <w:br/>
      </w:r>
    </w:p>
    <w:p w14:paraId="67F19E79" w14:textId="498EE03A" w:rsidR="009A6964" w:rsidRPr="00071BF3" w:rsidRDefault="00BA4ABE" w:rsidP="009A6964">
      <w:pPr>
        <w:pStyle w:val="NormalWeb"/>
        <w:spacing w:before="0" w:beforeAutospacing="0" w:after="0" w:afterAutospacing="0"/>
        <w:rPr>
          <w:rFonts w:ascii="Noto Sans" w:hAnsi="Noto Sans" w:cs="Noto Sans"/>
          <w:lang w:val="en-GB"/>
        </w:rPr>
      </w:pPr>
      <w:r w:rsidRPr="00071BF3">
        <w:rPr>
          <w:rFonts w:ascii="Noto Sans" w:hAnsi="Noto Sans" w:cs="Noto Sans"/>
          <w:lang w:val="en-GB"/>
        </w:rPr>
        <w:t xml:space="preserve">In times like ours, when certainties seem to be crumbling, Psalm 71 invites us to take a radical step: to </w:t>
      </w:r>
      <w:r w:rsidRPr="00071BF3">
        <w:rPr>
          <w:rFonts w:ascii="Noto Sans" w:hAnsi="Noto Sans" w:cs="Noto Sans"/>
          <w:b/>
          <w:bCs/>
          <w:lang w:val="en-GB"/>
        </w:rPr>
        <w:t>trust in God</w:t>
      </w:r>
      <w:r w:rsidRPr="00071BF3">
        <w:rPr>
          <w:rFonts w:ascii="Noto Sans" w:hAnsi="Noto Sans" w:cs="Noto Sans"/>
          <w:lang w:val="en-GB"/>
        </w:rPr>
        <w:t>. Not a naive trust, but a trust that comes from experience, from the awareness that God has been with us from the beginning and will not abandon us.</w:t>
      </w:r>
    </w:p>
    <w:p w14:paraId="3B59829E" w14:textId="0252028E" w:rsidR="009A6964" w:rsidRPr="00071BF3" w:rsidRDefault="00DB575D" w:rsidP="009A6964">
      <w:pPr>
        <w:pStyle w:val="NormalWeb"/>
        <w:jc w:val="both"/>
        <w:rPr>
          <w:rFonts w:ascii="Noto Sans" w:hAnsi="Noto Sans" w:cs="Noto Sans"/>
          <w:lang w:val="en-GB"/>
        </w:rPr>
      </w:pPr>
      <w:r w:rsidRPr="00071BF3">
        <w:rPr>
          <w:rFonts w:ascii="Noto Sans" w:hAnsi="Noto Sans" w:cs="Noto Sans"/>
          <w:lang w:val="en-GB"/>
        </w:rPr>
        <w:t>Today, as the world is torn apart by wars, divisions and polarisation, and many people experience loneliness and fear, trusting in God's action may seem to go against all human logic. Yet</w:t>
      </w:r>
      <w:r w:rsidR="00682646">
        <w:rPr>
          <w:rFonts w:ascii="Noto Sans" w:hAnsi="Noto Sans" w:cs="Noto Sans"/>
          <w:lang w:val="en-GB"/>
        </w:rPr>
        <w:t>,</w:t>
      </w:r>
      <w:r w:rsidRPr="00071BF3">
        <w:rPr>
          <w:rFonts w:ascii="Noto Sans" w:hAnsi="Noto Sans" w:cs="Noto Sans"/>
          <w:lang w:val="en-GB"/>
        </w:rPr>
        <w:t xml:space="preserve"> it is precisely </w:t>
      </w:r>
      <w:r w:rsidRPr="00A45485">
        <w:rPr>
          <w:rFonts w:ascii="Noto Sans" w:hAnsi="Noto Sans" w:cs="Noto Sans"/>
          <w:b/>
          <w:bCs/>
          <w:lang w:val="en-GB"/>
        </w:rPr>
        <w:t>this trust that opens us to hope</w:t>
      </w:r>
      <w:r w:rsidRPr="00071BF3">
        <w:rPr>
          <w:rFonts w:ascii="Noto Sans" w:hAnsi="Noto Sans" w:cs="Noto Sans"/>
          <w:lang w:val="en-GB"/>
        </w:rPr>
        <w:t xml:space="preserve">. A hope that urges us to look ahead, to </w:t>
      </w:r>
      <w:r w:rsidRPr="00A45485">
        <w:rPr>
          <w:rFonts w:ascii="Noto Sans" w:hAnsi="Noto Sans" w:cs="Noto Sans"/>
          <w:b/>
          <w:bCs/>
          <w:lang w:val="en-GB"/>
        </w:rPr>
        <w:t>build the future of Europe</w:t>
      </w:r>
      <w:r w:rsidRPr="00071BF3">
        <w:rPr>
          <w:rFonts w:ascii="Noto Sans" w:hAnsi="Noto Sans" w:cs="Noto Sans"/>
          <w:lang w:val="en-GB"/>
        </w:rPr>
        <w:t xml:space="preserve"> and the world as a common home, founded on Christian roots but open to all, capable of welcoming, of dialogue, of feeling part of the </w:t>
      </w:r>
      <w:r w:rsidRPr="00A45485">
        <w:rPr>
          <w:rFonts w:ascii="Noto Sans" w:hAnsi="Noto Sans" w:cs="Noto Sans"/>
          <w:b/>
          <w:bCs/>
          <w:lang w:val="en-GB"/>
        </w:rPr>
        <w:t>human family</w:t>
      </w:r>
      <w:r w:rsidRPr="00071BF3">
        <w:rPr>
          <w:rFonts w:ascii="Noto Sans" w:hAnsi="Noto Sans" w:cs="Noto Sans"/>
          <w:lang w:val="en-GB"/>
        </w:rPr>
        <w:t>.</w:t>
      </w:r>
    </w:p>
    <w:p w14:paraId="73F4A822" w14:textId="3AF339E2" w:rsidR="009A6964" w:rsidRPr="00071BF3" w:rsidRDefault="00DB575D" w:rsidP="009A6964">
      <w:pPr>
        <w:pStyle w:val="NormalWeb"/>
        <w:jc w:val="both"/>
        <w:rPr>
          <w:rFonts w:ascii="Noto Sans" w:hAnsi="Noto Sans" w:cs="Noto Sans"/>
          <w:lang w:val="en-GB"/>
        </w:rPr>
      </w:pPr>
      <w:r w:rsidRPr="00071BF3">
        <w:rPr>
          <w:rFonts w:ascii="Noto Sans" w:hAnsi="Noto Sans" w:cs="Noto Sans"/>
          <w:lang w:val="en-GB"/>
        </w:rPr>
        <w:t>The psalmist says</w:t>
      </w:r>
      <w:r w:rsidR="009A6964" w:rsidRPr="00071BF3">
        <w:rPr>
          <w:rFonts w:ascii="Noto Sans" w:hAnsi="Noto Sans" w:cs="Noto Sans"/>
          <w:lang w:val="en-GB"/>
        </w:rPr>
        <w:t>:</w:t>
      </w:r>
    </w:p>
    <w:p w14:paraId="0BE31E29" w14:textId="436F859D" w:rsidR="009A6964" w:rsidRPr="00071BF3" w:rsidRDefault="009A6964" w:rsidP="009A6964">
      <w:pPr>
        <w:pStyle w:val="NormalWeb"/>
        <w:rPr>
          <w:rFonts w:ascii="Noto Sans" w:hAnsi="Noto Sans" w:cs="Noto Sans"/>
          <w:lang w:val="en-GB"/>
        </w:rPr>
      </w:pPr>
      <w:r w:rsidRPr="00071BF3">
        <w:rPr>
          <w:rStyle w:val="Strong"/>
          <w:rFonts w:ascii="Noto Sans" w:eastAsiaTheme="majorEastAsia" w:hAnsi="Noto Sans" w:cs="Noto Sans"/>
          <w:i/>
          <w:iCs/>
          <w:lang w:val="en-GB"/>
        </w:rPr>
        <w:t>“</w:t>
      </w:r>
      <w:r w:rsidR="008B7BD8" w:rsidRPr="00071BF3">
        <w:rPr>
          <w:rStyle w:val="Strong"/>
          <w:rFonts w:ascii="Noto Sans" w:eastAsiaTheme="majorEastAsia" w:hAnsi="Noto Sans" w:cs="Noto Sans"/>
          <w:i/>
          <w:iCs/>
          <w:lang w:val="en-GB"/>
        </w:rPr>
        <w:t>Be to me a rock of refuge</w:t>
      </w:r>
      <w:r w:rsidRPr="00071BF3">
        <w:rPr>
          <w:rStyle w:val="Strong"/>
          <w:rFonts w:ascii="Noto Sans" w:eastAsiaTheme="majorEastAsia" w:hAnsi="Noto Sans" w:cs="Noto Sans"/>
          <w:i/>
          <w:iCs/>
          <w:lang w:val="en-GB"/>
        </w:rPr>
        <w:t>”</w:t>
      </w:r>
      <w:r w:rsidRPr="00071BF3">
        <w:rPr>
          <w:rStyle w:val="Strong"/>
          <w:rFonts w:eastAsiaTheme="majorEastAsia"/>
          <w:i/>
          <w:iCs/>
          <w:lang w:val="en-GB"/>
        </w:rPr>
        <w:br/>
      </w:r>
      <w:r w:rsidRPr="00071BF3">
        <w:rPr>
          <w:rStyle w:val="Emphasis"/>
          <w:rFonts w:ascii="Noto Sans" w:eastAsiaTheme="majorEastAsia" w:hAnsi="Noto Sans" w:cs="Noto Sans"/>
          <w:lang w:val="en-GB"/>
        </w:rPr>
        <w:t>(v. 3)</w:t>
      </w:r>
    </w:p>
    <w:p w14:paraId="2308BD79" w14:textId="7D473E3F" w:rsidR="009A6964" w:rsidRPr="00071BF3" w:rsidRDefault="00A47E1F" w:rsidP="009A6964">
      <w:pPr>
        <w:pStyle w:val="NormalWeb"/>
        <w:jc w:val="both"/>
        <w:rPr>
          <w:rFonts w:ascii="Noto Sans" w:hAnsi="Noto Sans" w:cs="Noto Sans"/>
          <w:lang w:val="en-GB"/>
        </w:rPr>
      </w:pPr>
      <w:r w:rsidRPr="00071BF3">
        <w:rPr>
          <w:rFonts w:ascii="Noto Sans" w:hAnsi="Noto Sans" w:cs="Noto Sans"/>
          <w:lang w:val="en-GB"/>
        </w:rPr>
        <w:t xml:space="preserve">This rock is God, who sustains us even when everything else is </w:t>
      </w:r>
      <w:r w:rsidR="00BC0957">
        <w:rPr>
          <w:rFonts w:ascii="Noto Sans" w:hAnsi="Noto Sans" w:cs="Noto Sans"/>
          <w:lang w:val="en-GB"/>
        </w:rPr>
        <w:t>trembl</w:t>
      </w:r>
      <w:r w:rsidRPr="00071BF3">
        <w:rPr>
          <w:rFonts w:ascii="Noto Sans" w:hAnsi="Noto Sans" w:cs="Noto Sans"/>
          <w:lang w:val="en-GB"/>
        </w:rPr>
        <w:t xml:space="preserve">ing. It is on this rock that we can build new relationships, bridges between cultures, between peoples, between generations. It is on this rock that we can </w:t>
      </w:r>
      <w:r w:rsidRPr="00A45485">
        <w:rPr>
          <w:rFonts w:ascii="Noto Sans" w:hAnsi="Noto Sans" w:cs="Noto Sans"/>
          <w:b/>
          <w:bCs/>
          <w:lang w:val="en-GB"/>
        </w:rPr>
        <w:t>still believe in unity</w:t>
      </w:r>
      <w:r w:rsidRPr="00071BF3">
        <w:rPr>
          <w:rFonts w:ascii="Noto Sans" w:hAnsi="Noto Sans" w:cs="Noto Sans"/>
          <w:lang w:val="en-GB"/>
        </w:rPr>
        <w:t>, peace and fraternity.</w:t>
      </w:r>
    </w:p>
    <w:p w14:paraId="215995BD" w14:textId="4464E549" w:rsidR="009A6964" w:rsidRPr="00071BF3" w:rsidRDefault="008C0BAD" w:rsidP="009A6964">
      <w:pPr>
        <w:pStyle w:val="NormalWeb"/>
        <w:jc w:val="both"/>
        <w:rPr>
          <w:rFonts w:ascii="Noto Sans" w:hAnsi="Noto Sans" w:cs="Noto Sans"/>
          <w:lang w:val="en-GB"/>
        </w:rPr>
      </w:pPr>
      <w:r w:rsidRPr="00071BF3">
        <w:rPr>
          <w:rFonts w:ascii="Noto Sans" w:hAnsi="Noto Sans" w:cs="Noto Sans"/>
          <w:lang w:val="en-GB"/>
        </w:rPr>
        <w:t xml:space="preserve">All of us who are part of the </w:t>
      </w:r>
      <w:r w:rsidR="00BC0957">
        <w:rPr>
          <w:rFonts w:ascii="Noto Sans" w:hAnsi="Noto Sans" w:cs="Noto Sans"/>
          <w:lang w:val="en-GB"/>
        </w:rPr>
        <w:t>“</w:t>
      </w:r>
      <w:r w:rsidRPr="00071BF3">
        <w:rPr>
          <w:rFonts w:ascii="Noto Sans" w:hAnsi="Noto Sans" w:cs="Noto Sans"/>
          <w:lang w:val="en-GB"/>
        </w:rPr>
        <w:t>Together for Europe</w:t>
      </w:r>
      <w:r w:rsidR="00BC0957">
        <w:rPr>
          <w:rFonts w:ascii="Noto Sans" w:hAnsi="Noto Sans" w:cs="Noto Sans"/>
          <w:lang w:val="en-GB"/>
        </w:rPr>
        <w:t>”</w:t>
      </w:r>
      <w:r w:rsidRPr="00071BF3">
        <w:rPr>
          <w:rFonts w:ascii="Noto Sans" w:hAnsi="Noto Sans" w:cs="Noto Sans"/>
          <w:lang w:val="en-GB"/>
        </w:rPr>
        <w:t xml:space="preserve"> network are witnesses to how much the Gospel lived by individuals and entire communities is stronger than immobility, fear and the temptation to give in to hatred.</w:t>
      </w:r>
      <w:r w:rsidR="009A6964" w:rsidRPr="00071BF3">
        <w:rPr>
          <w:rFonts w:ascii="Noto Sans" w:hAnsi="Noto Sans" w:cs="Noto Sans"/>
          <w:lang w:val="en-GB"/>
        </w:rPr>
        <w:t xml:space="preserve"> </w:t>
      </w:r>
    </w:p>
    <w:p w14:paraId="0C74D71B" w14:textId="77777777" w:rsidR="00381B7D" w:rsidRPr="00071BF3" w:rsidRDefault="00381B7D" w:rsidP="00381B7D">
      <w:pPr>
        <w:pStyle w:val="NormalWeb"/>
        <w:jc w:val="both"/>
        <w:rPr>
          <w:rFonts w:ascii="Noto Sans" w:hAnsi="Noto Sans" w:cs="Noto Sans"/>
          <w:lang w:val="en-GB"/>
        </w:rPr>
      </w:pPr>
      <w:r w:rsidRPr="00071BF3">
        <w:rPr>
          <w:rFonts w:ascii="Noto Sans" w:hAnsi="Noto Sans" w:cs="Noto Sans"/>
          <w:lang w:val="en-GB"/>
        </w:rPr>
        <w:lastRenderedPageBreak/>
        <w:t xml:space="preserve">Lately, I have been deeply moved by many stories of people living in situations of war or persecution: even though their hearts are pierced with pain, they carry on with unshakeable faith in God, who is the true and only source of their lives. </w:t>
      </w:r>
    </w:p>
    <w:p w14:paraId="0ECC6907" w14:textId="796CE7EB" w:rsidR="009A6964" w:rsidRPr="00071BF3" w:rsidRDefault="00381B7D" w:rsidP="00381B7D">
      <w:pPr>
        <w:pStyle w:val="NormalWeb"/>
        <w:jc w:val="both"/>
        <w:rPr>
          <w:rFonts w:ascii="Noto Sans" w:hAnsi="Noto Sans" w:cs="Noto Sans"/>
          <w:lang w:val="en-GB"/>
        </w:rPr>
      </w:pPr>
      <w:r w:rsidRPr="00071BF3">
        <w:rPr>
          <w:rFonts w:ascii="Noto Sans" w:hAnsi="Noto Sans" w:cs="Noto Sans"/>
          <w:lang w:val="en-GB"/>
        </w:rPr>
        <w:t xml:space="preserve">Let us take a moment of silence and think of all these people around us who remind </w:t>
      </w:r>
      <w:proofErr w:type="gramStart"/>
      <w:r w:rsidRPr="00071BF3">
        <w:rPr>
          <w:rFonts w:ascii="Noto Sans" w:hAnsi="Noto Sans" w:cs="Noto Sans"/>
          <w:lang w:val="en-GB"/>
        </w:rPr>
        <w:t>us</w:t>
      </w:r>
      <w:proofErr w:type="gramEnd"/>
      <w:r w:rsidRPr="00071BF3">
        <w:rPr>
          <w:rFonts w:ascii="Noto Sans" w:hAnsi="Noto Sans" w:cs="Noto Sans"/>
          <w:lang w:val="en-GB"/>
        </w:rPr>
        <w:t xml:space="preserve"> and bear witness to us that only God is our rock, our strength.</w:t>
      </w:r>
      <w:r w:rsidR="009A6964" w:rsidRPr="00071BF3">
        <w:rPr>
          <w:rFonts w:ascii="Noto Sans" w:hAnsi="Noto Sans" w:cs="Noto Sans"/>
          <w:lang w:val="en-GB"/>
        </w:rPr>
        <w:t xml:space="preserve"> </w:t>
      </w:r>
    </w:p>
    <w:p w14:paraId="6994F125" w14:textId="77777777" w:rsidR="00E60891" w:rsidRDefault="00E60891" w:rsidP="009A6964">
      <w:pPr>
        <w:pStyle w:val="NormalWeb"/>
        <w:jc w:val="both"/>
        <w:rPr>
          <w:rFonts w:ascii="Noto Sans" w:hAnsi="Noto Sans" w:cs="Noto Sans"/>
          <w:b/>
          <w:bCs/>
          <w:u w:val="single"/>
          <w:lang w:val="en-GB"/>
        </w:rPr>
      </w:pPr>
    </w:p>
    <w:p w14:paraId="5708D413" w14:textId="2321FA88" w:rsidR="009A6964" w:rsidRPr="00071BF3" w:rsidRDefault="009A6964" w:rsidP="009A6964">
      <w:pPr>
        <w:pStyle w:val="NormalWeb"/>
        <w:jc w:val="both"/>
        <w:rPr>
          <w:rFonts w:ascii="Noto Sans" w:hAnsi="Noto Sans" w:cs="Noto Sans"/>
          <w:b/>
          <w:bCs/>
          <w:u w:val="single"/>
          <w:lang w:val="en-GB"/>
        </w:rPr>
      </w:pPr>
      <w:r w:rsidRPr="00071BF3">
        <w:rPr>
          <w:rFonts w:ascii="Noto Sans" w:hAnsi="Noto Sans" w:cs="Noto Sans"/>
          <w:b/>
          <w:bCs/>
          <w:u w:val="single"/>
          <w:lang w:val="en-GB"/>
        </w:rPr>
        <w:t>Pr</w:t>
      </w:r>
      <w:r w:rsidR="00930A77">
        <w:rPr>
          <w:rFonts w:ascii="Noto Sans" w:hAnsi="Noto Sans" w:cs="Noto Sans"/>
          <w:b/>
          <w:bCs/>
          <w:u w:val="single"/>
          <w:lang w:val="en-GB"/>
        </w:rPr>
        <w:t>ayer</w:t>
      </w:r>
    </w:p>
    <w:p w14:paraId="0AAB2F0B" w14:textId="32A8DA23" w:rsidR="00241D60" w:rsidRPr="00241D60" w:rsidRDefault="00241D60" w:rsidP="00E60891">
      <w:pPr>
        <w:pStyle w:val="NormalWeb"/>
        <w:ind w:left="709" w:hanging="1"/>
        <w:rPr>
          <w:rFonts w:ascii="Noto Sans" w:hAnsi="Noto Sans" w:cs="Noto Sans"/>
          <w:i/>
          <w:iCs/>
          <w:lang w:val="en-GB"/>
        </w:rPr>
      </w:pPr>
      <w:r w:rsidRPr="00241D60">
        <w:rPr>
          <w:rFonts w:ascii="Noto Sans" w:hAnsi="Noto Sans" w:cs="Noto Sans"/>
          <w:i/>
          <w:iCs/>
          <w:lang w:val="en-GB"/>
        </w:rPr>
        <w:t>Lord, help us to step outside our little corner of the world, our selfishness, our individualism, and lift our gaze towards everyone</w:t>
      </w:r>
      <w:r w:rsidR="00087F7B">
        <w:rPr>
          <w:rFonts w:ascii="Noto Sans" w:hAnsi="Noto Sans" w:cs="Noto Sans"/>
          <w:i/>
          <w:iCs/>
          <w:lang w:val="en-GB"/>
        </w:rPr>
        <w:t>,</w:t>
      </w:r>
      <w:r w:rsidRPr="00241D60">
        <w:rPr>
          <w:rFonts w:ascii="Noto Sans" w:hAnsi="Noto Sans" w:cs="Noto Sans"/>
          <w:i/>
          <w:iCs/>
          <w:lang w:val="en-GB"/>
        </w:rPr>
        <w:t xml:space="preserve">  </w:t>
      </w:r>
    </w:p>
    <w:p w14:paraId="643860B5" w14:textId="57AC74E9" w:rsidR="00241D60" w:rsidRPr="00241D60" w:rsidRDefault="00241D60" w:rsidP="00E60891">
      <w:pPr>
        <w:pStyle w:val="NormalWeb"/>
        <w:ind w:left="709" w:hanging="1"/>
        <w:rPr>
          <w:rFonts w:ascii="Noto Sans" w:hAnsi="Noto Sans" w:cs="Noto Sans"/>
          <w:i/>
          <w:iCs/>
          <w:lang w:val="en-GB"/>
        </w:rPr>
      </w:pPr>
      <w:r w:rsidRPr="00241D60">
        <w:rPr>
          <w:rFonts w:ascii="Noto Sans" w:hAnsi="Noto Sans" w:cs="Noto Sans"/>
          <w:i/>
          <w:iCs/>
          <w:lang w:val="en-GB"/>
        </w:rPr>
        <w:t>help us to recognise and learn from those who continually seek to love their neighbour, as the Good Samaritan did</w:t>
      </w:r>
      <w:r w:rsidR="00087F7B">
        <w:rPr>
          <w:rFonts w:ascii="Noto Sans" w:hAnsi="Noto Sans" w:cs="Noto Sans"/>
          <w:i/>
          <w:iCs/>
          <w:lang w:val="en-GB"/>
        </w:rPr>
        <w:t>,</w:t>
      </w:r>
      <w:r w:rsidRPr="00241D60">
        <w:rPr>
          <w:rFonts w:ascii="Noto Sans" w:hAnsi="Noto Sans" w:cs="Noto Sans"/>
          <w:i/>
          <w:iCs/>
          <w:lang w:val="en-GB"/>
        </w:rPr>
        <w:t xml:space="preserve"> who help</w:t>
      </w:r>
      <w:r w:rsidR="002540FB">
        <w:rPr>
          <w:rFonts w:ascii="Noto Sans" w:hAnsi="Noto Sans" w:cs="Noto Sans"/>
          <w:i/>
          <w:iCs/>
          <w:lang w:val="en-GB"/>
        </w:rPr>
        <w:t xml:space="preserve"> others</w:t>
      </w:r>
      <w:r w:rsidRPr="00241D60">
        <w:rPr>
          <w:rFonts w:ascii="Noto Sans" w:hAnsi="Noto Sans" w:cs="Noto Sans"/>
          <w:i/>
          <w:iCs/>
          <w:lang w:val="en-GB"/>
        </w:rPr>
        <w:t>, sacrifice themselves and give of themselves to do good to other</w:t>
      </w:r>
      <w:r w:rsidR="002540FB">
        <w:rPr>
          <w:rFonts w:ascii="Noto Sans" w:hAnsi="Noto Sans" w:cs="Noto Sans"/>
          <w:i/>
          <w:iCs/>
          <w:lang w:val="en-GB"/>
        </w:rPr>
        <w:t xml:space="preserve"> people</w:t>
      </w:r>
      <w:r w:rsidRPr="00241D60">
        <w:rPr>
          <w:rFonts w:ascii="Noto Sans" w:hAnsi="Noto Sans" w:cs="Noto Sans"/>
          <w:i/>
          <w:iCs/>
          <w:lang w:val="en-GB"/>
        </w:rPr>
        <w:t>, discovering in each person a brother or sister</w:t>
      </w:r>
    </w:p>
    <w:p w14:paraId="61E2E3EE" w14:textId="77777777" w:rsidR="00241D60" w:rsidRPr="00241D60" w:rsidRDefault="00241D60" w:rsidP="00E60891">
      <w:pPr>
        <w:pStyle w:val="NormalWeb"/>
        <w:ind w:left="709" w:hanging="1"/>
        <w:rPr>
          <w:rFonts w:ascii="Noto Sans" w:hAnsi="Noto Sans" w:cs="Noto Sans"/>
          <w:i/>
          <w:iCs/>
          <w:lang w:val="en-GB"/>
        </w:rPr>
      </w:pPr>
      <w:r w:rsidRPr="00241D60">
        <w:rPr>
          <w:rFonts w:ascii="Noto Sans" w:hAnsi="Noto Sans" w:cs="Noto Sans"/>
          <w:i/>
          <w:iCs/>
          <w:lang w:val="en-GB"/>
        </w:rPr>
        <w:t xml:space="preserve">help us to believe in the power of dialogue, in the power of forgiveness, in the power of reconciliation. </w:t>
      </w:r>
    </w:p>
    <w:p w14:paraId="68731B5B" w14:textId="584F1C0B" w:rsidR="009A6964" w:rsidRPr="00071BF3" w:rsidRDefault="00241D60" w:rsidP="00E60891">
      <w:pPr>
        <w:pStyle w:val="NormalWeb"/>
        <w:ind w:left="709" w:hanging="1"/>
        <w:rPr>
          <w:rFonts w:ascii="Noto Sans" w:hAnsi="Noto Sans" w:cs="Noto Sans"/>
          <w:i/>
          <w:iCs/>
          <w:lang w:val="en-GB"/>
        </w:rPr>
      </w:pPr>
      <w:r w:rsidRPr="00241D60">
        <w:rPr>
          <w:rFonts w:ascii="Noto Sans" w:hAnsi="Noto Sans" w:cs="Noto Sans"/>
          <w:i/>
          <w:iCs/>
          <w:lang w:val="en-GB"/>
        </w:rPr>
        <w:t>Lord, increase our faith!</w:t>
      </w:r>
    </w:p>
    <w:p w14:paraId="22ED60BB" w14:textId="77777777" w:rsidR="009A6964" w:rsidRPr="00071BF3" w:rsidRDefault="009A6964" w:rsidP="009A6964">
      <w:pPr>
        <w:pStyle w:val="NormalWeb"/>
        <w:rPr>
          <w:rFonts w:ascii="Noto Sans" w:hAnsi="Noto Sans" w:cs="Noto Sans"/>
          <w:b/>
          <w:bCs/>
          <w:lang w:val="en-GB"/>
        </w:rPr>
      </w:pPr>
    </w:p>
    <w:p w14:paraId="07A4A447" w14:textId="242E094D" w:rsidR="009A6964" w:rsidRPr="00071BF3" w:rsidRDefault="00454A9D" w:rsidP="009A6964">
      <w:pPr>
        <w:pStyle w:val="NormalWeb"/>
        <w:rPr>
          <w:rFonts w:ascii="Noto Sans" w:hAnsi="Noto Sans" w:cs="Noto Sans"/>
          <w:lang w:val="en-GB"/>
        </w:rPr>
      </w:pPr>
      <w:r w:rsidRPr="00071BF3">
        <w:rPr>
          <w:rFonts w:ascii="Noto Sans" w:hAnsi="Noto Sans" w:cs="Noto Sans"/>
          <w:lang w:val="en-GB"/>
        </w:rPr>
        <w:t>The psalmist continues to address God and says in an even stronger tone</w:t>
      </w:r>
      <w:r w:rsidR="009A6964" w:rsidRPr="00071BF3">
        <w:rPr>
          <w:rFonts w:ascii="Noto Sans" w:hAnsi="Noto Sans" w:cs="Noto Sans"/>
          <w:lang w:val="en-GB"/>
        </w:rPr>
        <w:t xml:space="preserve">: </w:t>
      </w:r>
    </w:p>
    <w:p w14:paraId="523EF010" w14:textId="0E83D8AB" w:rsidR="009A6964" w:rsidRPr="00071BF3" w:rsidRDefault="009A6964" w:rsidP="009A6964">
      <w:pPr>
        <w:pStyle w:val="NormalWeb"/>
        <w:spacing w:before="0" w:beforeAutospacing="0" w:after="0" w:afterAutospacing="0"/>
        <w:rPr>
          <w:rFonts w:ascii="Noto Sans" w:hAnsi="Noto Sans" w:cs="Noto Sans"/>
          <w:b/>
          <w:bCs/>
          <w:i/>
          <w:iCs/>
          <w:lang w:val="en-GB"/>
        </w:rPr>
      </w:pPr>
      <w:r w:rsidRPr="00071BF3">
        <w:rPr>
          <w:rFonts w:ascii="Noto Sans" w:hAnsi="Noto Sans" w:cs="Noto Sans"/>
          <w:b/>
          <w:bCs/>
          <w:i/>
          <w:iCs/>
          <w:lang w:val="en-GB"/>
        </w:rPr>
        <w:t>“</w:t>
      </w:r>
      <w:r w:rsidR="005B0020">
        <w:rPr>
          <w:rFonts w:ascii="Noto Sans" w:hAnsi="Noto Sans" w:cs="Noto Sans"/>
          <w:b/>
          <w:bCs/>
          <w:i/>
          <w:iCs/>
          <w:lang w:val="en-GB"/>
        </w:rPr>
        <w:t>F</w:t>
      </w:r>
      <w:r w:rsidR="00844513" w:rsidRPr="00071BF3">
        <w:rPr>
          <w:rFonts w:ascii="Noto Sans" w:hAnsi="Noto Sans" w:cs="Noto Sans"/>
          <w:b/>
          <w:bCs/>
          <w:i/>
          <w:iCs/>
          <w:lang w:val="en-GB"/>
        </w:rPr>
        <w:t>or you are my rock and my fortress</w:t>
      </w:r>
      <w:r w:rsidRPr="00071BF3">
        <w:rPr>
          <w:rFonts w:ascii="Noto Sans" w:hAnsi="Noto Sans" w:cs="Noto Sans"/>
          <w:b/>
          <w:bCs/>
          <w:i/>
          <w:iCs/>
          <w:lang w:val="en-GB"/>
        </w:rPr>
        <w:t>!”</w:t>
      </w:r>
    </w:p>
    <w:p w14:paraId="538C7F76" w14:textId="77777777" w:rsidR="009A6964" w:rsidRPr="00071BF3" w:rsidRDefault="009A6964" w:rsidP="009A6964">
      <w:pPr>
        <w:pStyle w:val="NormalWeb"/>
        <w:spacing w:before="0" w:beforeAutospacing="0" w:after="0" w:afterAutospacing="0"/>
        <w:rPr>
          <w:rStyle w:val="Emphasis"/>
          <w:rFonts w:ascii="Noto Sans" w:eastAsiaTheme="majorEastAsia" w:hAnsi="Noto Sans" w:cs="Noto Sans"/>
          <w:lang w:val="en-GB"/>
        </w:rPr>
      </w:pPr>
      <w:r w:rsidRPr="00071BF3">
        <w:rPr>
          <w:rStyle w:val="Emphasis"/>
          <w:rFonts w:ascii="Noto Sans" w:eastAsiaTheme="majorEastAsia" w:hAnsi="Noto Sans" w:cs="Noto Sans"/>
          <w:lang w:val="en-GB"/>
        </w:rPr>
        <w:t>(v. 3)</w:t>
      </w:r>
    </w:p>
    <w:p w14:paraId="5002B00D" w14:textId="456A8F04" w:rsidR="009A6964" w:rsidRPr="00071BF3" w:rsidRDefault="009A6964" w:rsidP="009A6964">
      <w:pPr>
        <w:pStyle w:val="NormalWeb"/>
        <w:jc w:val="both"/>
        <w:rPr>
          <w:rFonts w:ascii="Noto Sans" w:hAnsi="Noto Sans" w:cs="Noto Sans"/>
          <w:lang w:val="en-GB"/>
        </w:rPr>
      </w:pPr>
      <w:r w:rsidRPr="00071BF3">
        <w:rPr>
          <w:rFonts w:ascii="Noto Sans" w:hAnsi="Noto Sans" w:cs="Noto Sans"/>
          <w:lang w:val="en-GB"/>
        </w:rPr>
        <w:t>Chiara Lubich, (fo</w:t>
      </w:r>
      <w:r w:rsidR="00844513" w:rsidRPr="00071BF3">
        <w:rPr>
          <w:rFonts w:ascii="Noto Sans" w:hAnsi="Noto Sans" w:cs="Noto Sans"/>
          <w:lang w:val="en-GB"/>
        </w:rPr>
        <w:t>u</w:t>
      </w:r>
      <w:r w:rsidRPr="00071BF3">
        <w:rPr>
          <w:rFonts w:ascii="Noto Sans" w:hAnsi="Noto Sans" w:cs="Noto Sans"/>
          <w:lang w:val="en-GB"/>
        </w:rPr>
        <w:t>nd</w:t>
      </w:r>
      <w:r w:rsidR="00844513" w:rsidRPr="00071BF3">
        <w:rPr>
          <w:rFonts w:ascii="Noto Sans" w:hAnsi="Noto Sans" w:cs="Noto Sans"/>
          <w:lang w:val="en-GB"/>
        </w:rPr>
        <w:t>ress of the Focolare Movement</w:t>
      </w:r>
      <w:r w:rsidRPr="00071BF3">
        <w:rPr>
          <w:rFonts w:ascii="Noto Sans" w:hAnsi="Noto Sans" w:cs="Noto Sans"/>
          <w:lang w:val="en-GB"/>
        </w:rPr>
        <w:t xml:space="preserve">) </w:t>
      </w:r>
      <w:r w:rsidR="00844513" w:rsidRPr="00071BF3">
        <w:rPr>
          <w:rFonts w:ascii="Noto Sans" w:hAnsi="Noto Sans" w:cs="Noto Sans"/>
          <w:lang w:val="en-GB"/>
        </w:rPr>
        <w:t>speaking about hope, she said</w:t>
      </w:r>
      <w:r w:rsidRPr="00071BF3">
        <w:rPr>
          <w:rFonts w:ascii="Noto Sans" w:hAnsi="Noto Sans" w:cs="Noto Sans"/>
          <w:lang w:val="en-GB"/>
        </w:rPr>
        <w:t>:</w:t>
      </w:r>
    </w:p>
    <w:p w14:paraId="1228C8EE" w14:textId="624B8B7A" w:rsidR="009A6964" w:rsidRPr="00071BF3" w:rsidRDefault="009A6964" w:rsidP="009A6964">
      <w:pPr>
        <w:pStyle w:val="NormalWeb"/>
        <w:ind w:left="708"/>
        <w:jc w:val="both"/>
        <w:rPr>
          <w:rStyle w:val="Emphasis"/>
          <w:rFonts w:ascii="Noto Sans" w:eastAsiaTheme="majorEastAsia" w:hAnsi="Noto Sans" w:cs="Noto Sans"/>
          <w:color w:val="111111"/>
          <w:shd w:val="clear" w:color="auto" w:fill="FFFFFF"/>
          <w:lang w:val="en-GB"/>
        </w:rPr>
      </w:pPr>
      <w:r w:rsidRPr="00071BF3">
        <w:rPr>
          <w:rStyle w:val="Emphasis"/>
          <w:rFonts w:ascii="Noto Sans" w:eastAsiaTheme="majorEastAsia" w:hAnsi="Noto Sans" w:cs="Noto Sans"/>
          <w:color w:val="111111"/>
          <w:shd w:val="clear" w:color="auto" w:fill="FFFFFF"/>
          <w:lang w:val="en-GB"/>
        </w:rPr>
        <w:t>“</w:t>
      </w:r>
      <w:r w:rsidR="008A7894" w:rsidRPr="00071BF3">
        <w:rPr>
          <w:rStyle w:val="Emphasis"/>
          <w:rFonts w:ascii="Noto Sans" w:eastAsiaTheme="majorEastAsia" w:hAnsi="Noto Sans" w:cs="Noto Sans"/>
          <w:color w:val="111111"/>
          <w:shd w:val="clear" w:color="auto" w:fill="FFFFFF"/>
          <w:lang w:val="en-GB"/>
        </w:rPr>
        <w:t xml:space="preserve">When the world, with its </w:t>
      </w:r>
      <w:r w:rsidR="00955F53">
        <w:rPr>
          <w:rStyle w:val="Emphasis"/>
          <w:rFonts w:ascii="Noto Sans" w:eastAsiaTheme="majorEastAsia" w:hAnsi="Noto Sans" w:cs="Noto Sans"/>
          <w:color w:val="111111"/>
          <w:shd w:val="clear" w:color="auto" w:fill="FFFFFF"/>
          <w:lang w:val="en-GB"/>
        </w:rPr>
        <w:t>superficial nature</w:t>
      </w:r>
      <w:r w:rsidR="008A7894" w:rsidRPr="00071BF3">
        <w:rPr>
          <w:rStyle w:val="Emphasis"/>
          <w:rFonts w:ascii="Noto Sans" w:eastAsiaTheme="majorEastAsia" w:hAnsi="Noto Sans" w:cs="Noto Sans"/>
          <w:color w:val="111111"/>
          <w:shd w:val="clear" w:color="auto" w:fill="FFFFFF"/>
          <w:lang w:val="en-GB"/>
        </w:rPr>
        <w:t>, takes our breath away and life, with its burdens and trials, takes over, we feel like giving up. That is when hope is born in the One in whom ‘we can hope against all hope’.</w:t>
      </w:r>
      <w:r w:rsidR="00D3766B">
        <w:rPr>
          <w:rStyle w:val="Emphasis"/>
          <w:rFonts w:ascii="Noto Sans" w:eastAsiaTheme="majorEastAsia" w:hAnsi="Noto Sans" w:cs="Noto Sans"/>
          <w:color w:val="111111"/>
          <w:shd w:val="clear" w:color="auto" w:fill="FFFFFF"/>
          <w:lang w:val="en-GB"/>
        </w:rPr>
        <w:t>”</w:t>
      </w:r>
    </w:p>
    <w:p w14:paraId="41B0FCA5" w14:textId="235C9392" w:rsidR="009A6964" w:rsidRPr="00071BF3" w:rsidRDefault="00D3766B" w:rsidP="00C26194">
      <w:pPr>
        <w:pStyle w:val="NormalWeb"/>
        <w:spacing w:before="0" w:beforeAutospacing="0" w:after="0" w:afterAutospacing="0"/>
        <w:ind w:left="708"/>
        <w:jc w:val="both"/>
        <w:rPr>
          <w:rFonts w:ascii="Noto Sans" w:hAnsi="Noto Sans" w:cs="Noto Sans"/>
          <w:i/>
          <w:iCs/>
          <w:color w:val="111111"/>
          <w:shd w:val="clear" w:color="auto" w:fill="FFFFFF"/>
          <w:lang w:val="en-GB"/>
        </w:rPr>
      </w:pPr>
      <w:r>
        <w:rPr>
          <w:rFonts w:ascii="Noto Sans" w:hAnsi="Noto Sans" w:cs="Noto Sans"/>
          <w:i/>
          <w:iCs/>
          <w:color w:val="111111"/>
          <w:shd w:val="clear" w:color="auto" w:fill="FFFFFF"/>
          <w:lang w:val="en-GB"/>
        </w:rPr>
        <w:t>“</w:t>
      </w:r>
      <w:r w:rsidR="00561F7B" w:rsidRPr="00071BF3">
        <w:rPr>
          <w:rFonts w:ascii="Noto Sans" w:hAnsi="Noto Sans" w:cs="Noto Sans"/>
          <w:i/>
          <w:iCs/>
          <w:color w:val="111111"/>
          <w:shd w:val="clear" w:color="auto" w:fill="FFFFFF"/>
          <w:lang w:val="en-GB"/>
        </w:rPr>
        <w:t xml:space="preserve">Sometimes certain situations take our breath away and a feeling of discouragement could overwhelm us at seeing not only </w:t>
      </w:r>
      <w:proofErr w:type="gramStart"/>
      <w:r w:rsidR="00561F7B" w:rsidRPr="00071BF3">
        <w:rPr>
          <w:rFonts w:ascii="Noto Sans" w:hAnsi="Noto Sans" w:cs="Noto Sans"/>
          <w:i/>
          <w:iCs/>
          <w:color w:val="111111"/>
          <w:shd w:val="clear" w:color="auto" w:fill="FFFFFF"/>
          <w:lang w:val="en-GB"/>
        </w:rPr>
        <w:t>adults</w:t>
      </w:r>
      <w:proofErr w:type="gramEnd"/>
      <w:r w:rsidR="00561F7B" w:rsidRPr="00071BF3">
        <w:rPr>
          <w:rFonts w:ascii="Noto Sans" w:hAnsi="Noto Sans" w:cs="Noto Sans"/>
          <w:i/>
          <w:iCs/>
          <w:color w:val="111111"/>
          <w:shd w:val="clear" w:color="auto" w:fill="FFFFFF"/>
          <w:lang w:val="en-GB"/>
        </w:rPr>
        <w:t xml:space="preserve"> but also innocent children immersed in a world so devoid of Christian values… But then faith, if it is still alive in our hearts, invokes one of Jesus’ eternal words</w:t>
      </w:r>
      <w:r w:rsidR="009A6964" w:rsidRPr="00071BF3">
        <w:rPr>
          <w:rFonts w:ascii="Noto Sans" w:hAnsi="Noto Sans" w:cs="Noto Sans"/>
          <w:i/>
          <w:iCs/>
          <w:color w:val="111111"/>
          <w:shd w:val="clear" w:color="auto" w:fill="FFFFFF"/>
          <w:lang w:val="en-GB"/>
        </w:rPr>
        <w:t>: </w:t>
      </w:r>
    </w:p>
    <w:p w14:paraId="3DD929E5" w14:textId="375AA59F" w:rsidR="009A6964" w:rsidRPr="00071BF3" w:rsidRDefault="009A6964" w:rsidP="00C26194">
      <w:pPr>
        <w:pStyle w:val="NormalWeb"/>
        <w:spacing w:before="0" w:beforeAutospacing="0" w:after="0" w:afterAutospacing="0"/>
        <w:ind w:firstLine="708"/>
        <w:rPr>
          <w:rFonts w:ascii="Noto Sans" w:hAnsi="Noto Sans" w:cs="Noto Sans"/>
          <w:color w:val="111111"/>
          <w:shd w:val="clear" w:color="auto" w:fill="FFFFFF"/>
          <w:lang w:val="en-GB"/>
        </w:rPr>
      </w:pPr>
      <w:r w:rsidRPr="00071BF3">
        <w:rPr>
          <w:rFonts w:ascii="Noto Sans" w:hAnsi="Noto Sans" w:cs="Noto Sans"/>
          <w:color w:val="111111"/>
          <w:shd w:val="clear" w:color="auto" w:fill="FFFFFF"/>
          <w:lang w:val="en-GB"/>
        </w:rPr>
        <w:t>…</w:t>
      </w:r>
    </w:p>
    <w:p w14:paraId="4F291BDE" w14:textId="5AEA45E8" w:rsidR="009A6964" w:rsidRPr="0035147E" w:rsidRDefault="009A6964" w:rsidP="00C26194">
      <w:pPr>
        <w:pStyle w:val="NormalWeb"/>
        <w:spacing w:before="0" w:beforeAutospacing="0" w:after="0" w:afterAutospacing="0"/>
        <w:ind w:firstLine="708"/>
        <w:rPr>
          <w:rStyle w:val="Emphasis"/>
          <w:rFonts w:ascii="Noto Sans" w:eastAsiaTheme="majorEastAsia" w:hAnsi="Noto Sans" w:cs="Noto Sans"/>
          <w:i w:val="0"/>
          <w:iCs w:val="0"/>
          <w:color w:val="111111"/>
          <w:shd w:val="clear" w:color="auto" w:fill="FFFFFF"/>
          <w:lang w:val="en-GB"/>
        </w:rPr>
      </w:pPr>
      <w:r w:rsidRPr="0035147E">
        <w:rPr>
          <w:rFonts w:ascii="Noto Sans" w:hAnsi="Noto Sans" w:cs="Noto Sans"/>
          <w:i/>
          <w:iCs/>
          <w:color w:val="111111"/>
          <w:shd w:val="clear" w:color="auto" w:fill="FFFFFF"/>
          <w:lang w:val="en-GB"/>
        </w:rPr>
        <w:t>«</w:t>
      </w:r>
      <w:r w:rsidR="00782AF4" w:rsidRPr="0035147E">
        <w:rPr>
          <w:rFonts w:ascii="Noto Sans" w:hAnsi="Noto Sans" w:cs="Noto Sans"/>
          <w:i/>
          <w:iCs/>
          <w:color w:val="111111"/>
          <w:shd w:val="clear" w:color="auto" w:fill="FFFFFF"/>
          <w:lang w:val="en-GB"/>
        </w:rPr>
        <w:t xml:space="preserve">Take courage, I have conquered the </w:t>
      </w:r>
      <w:proofErr w:type="gramStart"/>
      <w:r w:rsidR="00782AF4" w:rsidRPr="0035147E">
        <w:rPr>
          <w:rFonts w:ascii="Noto Sans" w:hAnsi="Noto Sans" w:cs="Noto Sans"/>
          <w:i/>
          <w:iCs/>
          <w:color w:val="111111"/>
          <w:shd w:val="clear" w:color="auto" w:fill="FFFFFF"/>
          <w:lang w:val="en-GB"/>
        </w:rPr>
        <w:t>world</w:t>
      </w:r>
      <w:r w:rsidRPr="0035147E">
        <w:rPr>
          <w:rFonts w:ascii="Noto Sans" w:hAnsi="Noto Sans" w:cs="Noto Sans"/>
          <w:i/>
          <w:iCs/>
          <w:color w:val="111111"/>
          <w:shd w:val="clear" w:color="auto" w:fill="FFFFFF"/>
          <w:lang w:val="en-GB"/>
        </w:rPr>
        <w:t>!»</w:t>
      </w:r>
      <w:proofErr w:type="gramEnd"/>
      <w:r w:rsidRPr="0035147E">
        <w:rPr>
          <w:rFonts w:ascii="Noto Sans" w:hAnsi="Noto Sans" w:cs="Noto Sans"/>
          <w:i/>
          <w:iCs/>
          <w:color w:val="111111"/>
          <w:shd w:val="clear" w:color="auto" w:fill="FFFFFF"/>
          <w:lang w:val="en-GB"/>
        </w:rPr>
        <w:t xml:space="preserve"> (</w:t>
      </w:r>
      <w:r w:rsidR="009E2D5E" w:rsidRPr="0035147E">
        <w:rPr>
          <w:rFonts w:ascii="Noto Sans" w:hAnsi="Noto Sans" w:cs="Noto Sans"/>
          <w:i/>
          <w:iCs/>
          <w:color w:val="111111"/>
          <w:shd w:val="clear" w:color="auto" w:fill="FFFFFF"/>
          <w:lang w:val="en-GB"/>
        </w:rPr>
        <w:t>Jn</w:t>
      </w:r>
      <w:r w:rsidRPr="0035147E">
        <w:rPr>
          <w:rFonts w:ascii="Noto Sans" w:hAnsi="Noto Sans" w:cs="Noto Sans"/>
          <w:i/>
          <w:iCs/>
          <w:color w:val="111111"/>
          <w:shd w:val="clear" w:color="auto" w:fill="FFFFFF"/>
          <w:lang w:val="en-GB"/>
        </w:rPr>
        <w:t xml:space="preserve"> 16</w:t>
      </w:r>
      <w:r w:rsidR="009E2D5E" w:rsidRPr="0035147E">
        <w:rPr>
          <w:rFonts w:ascii="Noto Sans" w:hAnsi="Noto Sans" w:cs="Noto Sans"/>
          <w:i/>
          <w:iCs/>
          <w:color w:val="111111"/>
          <w:shd w:val="clear" w:color="auto" w:fill="FFFFFF"/>
          <w:lang w:val="en-GB"/>
        </w:rPr>
        <w:t>:</w:t>
      </w:r>
      <w:r w:rsidRPr="0035147E">
        <w:rPr>
          <w:rFonts w:ascii="Noto Sans" w:hAnsi="Noto Sans" w:cs="Noto Sans"/>
          <w:i/>
          <w:iCs/>
          <w:color w:val="111111"/>
          <w:shd w:val="clear" w:color="auto" w:fill="FFFFFF"/>
          <w:lang w:val="en-GB"/>
        </w:rPr>
        <w:t>33).</w:t>
      </w:r>
    </w:p>
    <w:p w14:paraId="771F0024" w14:textId="6435C1BB" w:rsidR="009A6964" w:rsidRPr="00071BF3" w:rsidRDefault="009A6964" w:rsidP="00C26194">
      <w:pPr>
        <w:pStyle w:val="NormalWeb"/>
        <w:spacing w:before="0" w:beforeAutospacing="0" w:after="0" w:afterAutospacing="0"/>
        <w:ind w:firstLine="708"/>
        <w:rPr>
          <w:rStyle w:val="Emphasis"/>
          <w:rFonts w:ascii="Noto Sans" w:eastAsiaTheme="majorEastAsia" w:hAnsi="Noto Sans" w:cs="Noto Sans"/>
          <w:color w:val="111111"/>
          <w:shd w:val="clear" w:color="auto" w:fill="FFFFFF"/>
          <w:lang w:val="en-GB"/>
        </w:rPr>
      </w:pPr>
      <w:r w:rsidRPr="00071BF3">
        <w:rPr>
          <w:rStyle w:val="Emphasis"/>
          <w:rFonts w:ascii="Noto Sans" w:eastAsiaTheme="majorEastAsia" w:hAnsi="Noto Sans" w:cs="Noto Sans"/>
          <w:color w:val="111111"/>
          <w:shd w:val="clear" w:color="auto" w:fill="FFFFFF"/>
          <w:lang w:val="en-GB"/>
        </w:rPr>
        <w:t>…</w:t>
      </w:r>
    </w:p>
    <w:p w14:paraId="7B5565E0" w14:textId="6A72A87B" w:rsidR="009A6964" w:rsidRPr="00071BF3" w:rsidRDefault="000E7A92" w:rsidP="00BB5DC6">
      <w:pPr>
        <w:pStyle w:val="NormalWeb"/>
        <w:ind w:left="708"/>
        <w:rPr>
          <w:rStyle w:val="Emphasis"/>
          <w:rFonts w:ascii="Noto Sans" w:eastAsiaTheme="majorEastAsia" w:hAnsi="Noto Sans" w:cs="Noto Sans"/>
          <w:i w:val="0"/>
          <w:iCs w:val="0"/>
          <w:color w:val="111111"/>
          <w:shd w:val="clear" w:color="auto" w:fill="FFFFFF"/>
          <w:lang w:val="en-GB"/>
        </w:rPr>
      </w:pPr>
      <w:r w:rsidRPr="00071BF3">
        <w:rPr>
          <w:rFonts w:ascii="Noto Sans" w:hAnsi="Noto Sans" w:cs="Noto Sans"/>
          <w:i/>
          <w:iCs/>
          <w:color w:val="111111"/>
          <w:shd w:val="clear" w:color="auto" w:fill="FFFFFF"/>
          <w:lang w:val="en-GB"/>
        </w:rPr>
        <w:t xml:space="preserve">We need to trust and above all </w:t>
      </w:r>
      <w:r w:rsidR="00EE3672">
        <w:rPr>
          <w:rFonts w:ascii="Noto Sans" w:hAnsi="Noto Sans" w:cs="Noto Sans"/>
          <w:i/>
          <w:iCs/>
          <w:color w:val="111111"/>
          <w:shd w:val="clear" w:color="auto" w:fill="FFFFFF"/>
          <w:lang w:val="en-GB"/>
        </w:rPr>
        <w:t xml:space="preserve">we should </w:t>
      </w:r>
      <w:r w:rsidRPr="00071BF3">
        <w:rPr>
          <w:rFonts w:ascii="Noto Sans" w:hAnsi="Noto Sans" w:cs="Noto Sans"/>
          <w:i/>
          <w:iCs/>
          <w:color w:val="111111"/>
          <w:shd w:val="clear" w:color="auto" w:fill="FFFFFF"/>
          <w:lang w:val="en-GB"/>
        </w:rPr>
        <w:t>not abandon our post and our commitment. With</w:t>
      </w:r>
      <w:r w:rsidR="00BB5DC6" w:rsidRPr="00071BF3">
        <w:rPr>
          <w:rFonts w:ascii="Noto Sans" w:hAnsi="Noto Sans" w:cs="Noto Sans"/>
          <w:i/>
          <w:iCs/>
          <w:color w:val="111111"/>
          <w:shd w:val="clear" w:color="auto" w:fill="FFFFFF"/>
          <w:lang w:val="en-GB"/>
        </w:rPr>
        <w:t xml:space="preserve"> </w:t>
      </w:r>
      <w:r w:rsidRPr="00071BF3">
        <w:rPr>
          <w:rFonts w:ascii="Noto Sans" w:hAnsi="Noto Sans" w:cs="Noto Sans"/>
          <w:i/>
          <w:iCs/>
          <w:color w:val="111111"/>
          <w:shd w:val="clear" w:color="auto" w:fill="FFFFFF"/>
          <w:lang w:val="en-GB"/>
        </w:rPr>
        <w:t>the one who has conquered death, we can hope against all hope</w:t>
      </w:r>
      <w:r w:rsidR="005E5FBF">
        <w:rPr>
          <w:rFonts w:ascii="Noto Sans" w:hAnsi="Noto Sans" w:cs="Noto Sans"/>
          <w:i/>
          <w:iCs/>
          <w:color w:val="111111"/>
          <w:shd w:val="clear" w:color="auto" w:fill="FFFFFF"/>
          <w:lang w:val="en-GB"/>
        </w:rPr>
        <w:t>.</w:t>
      </w:r>
      <w:r w:rsidR="009A6964" w:rsidRPr="00071BF3">
        <w:rPr>
          <w:rFonts w:ascii="Noto Sans" w:hAnsi="Noto Sans" w:cs="Noto Sans"/>
          <w:i/>
          <w:iCs/>
          <w:color w:val="111111"/>
          <w:shd w:val="clear" w:color="auto" w:fill="FFFFFF"/>
          <w:lang w:val="en-GB"/>
        </w:rPr>
        <w:t>”</w:t>
      </w:r>
      <w:r w:rsidR="009A6964" w:rsidRPr="00071BF3">
        <w:rPr>
          <w:rStyle w:val="FootnoteReference"/>
          <w:rFonts w:ascii="Noto Sans" w:hAnsi="Noto Sans" w:cs="Noto Sans"/>
          <w:i/>
          <w:iCs/>
          <w:color w:val="111111"/>
          <w:shd w:val="clear" w:color="auto" w:fill="FFFFFF"/>
          <w:lang w:val="en-GB"/>
        </w:rPr>
        <w:footnoteReference w:id="1"/>
      </w:r>
    </w:p>
    <w:p w14:paraId="16324BDF" w14:textId="77777777" w:rsidR="009A6964" w:rsidRPr="00071BF3" w:rsidRDefault="009A6964" w:rsidP="009A6964">
      <w:pPr>
        <w:pStyle w:val="NormalWeb"/>
        <w:rPr>
          <w:rFonts w:ascii="Noto Sans" w:hAnsi="Noto Sans" w:cs="Noto Sans"/>
          <w:lang w:val="en-GB"/>
        </w:rPr>
      </w:pPr>
    </w:p>
    <w:p w14:paraId="2295697A" w14:textId="1E96D611" w:rsidR="009A6964" w:rsidRPr="00071BF3" w:rsidRDefault="00523126" w:rsidP="009A6964">
      <w:pPr>
        <w:pStyle w:val="NormalWeb"/>
        <w:rPr>
          <w:rFonts w:ascii="Noto Sans" w:hAnsi="Noto Sans" w:cs="Noto Sans"/>
          <w:lang w:val="en-GB"/>
        </w:rPr>
      </w:pPr>
      <w:r w:rsidRPr="00071BF3">
        <w:rPr>
          <w:rFonts w:ascii="Noto Sans" w:hAnsi="Noto Sans" w:cs="Noto Sans"/>
          <w:lang w:val="en-GB"/>
        </w:rPr>
        <w:t>And so, like the psalmist, we too can say</w:t>
      </w:r>
      <w:r w:rsidR="009A6964" w:rsidRPr="00071BF3">
        <w:rPr>
          <w:rFonts w:ascii="Noto Sans" w:hAnsi="Noto Sans" w:cs="Noto Sans"/>
          <w:lang w:val="en-GB"/>
        </w:rPr>
        <w:t>:</w:t>
      </w:r>
    </w:p>
    <w:p w14:paraId="58FC4163" w14:textId="7216111E" w:rsidR="009A6964" w:rsidRPr="00071BF3" w:rsidRDefault="009A6964" w:rsidP="009B5506">
      <w:pPr>
        <w:pStyle w:val="NormalWeb"/>
        <w:rPr>
          <w:rFonts w:ascii="Noto Sans" w:hAnsi="Noto Sans" w:cs="Noto Sans"/>
          <w:lang w:val="en-GB"/>
        </w:rPr>
      </w:pPr>
      <w:r w:rsidRPr="00071BF3">
        <w:rPr>
          <w:rStyle w:val="Strong"/>
          <w:rFonts w:ascii="Noto Sans" w:eastAsiaTheme="majorEastAsia" w:hAnsi="Noto Sans" w:cs="Noto Sans"/>
          <w:lang w:val="en-GB"/>
        </w:rPr>
        <w:t>“</w:t>
      </w:r>
      <w:r w:rsidR="009B5506" w:rsidRPr="00071BF3">
        <w:rPr>
          <w:rStyle w:val="Strong"/>
          <w:rFonts w:ascii="Noto Sans" w:eastAsiaTheme="majorEastAsia" w:hAnsi="Noto Sans" w:cs="Noto Sans"/>
          <w:i/>
          <w:iCs/>
          <w:lang w:val="en-GB"/>
        </w:rPr>
        <w:t>But I will hope continually and will praise you yet more and more</w:t>
      </w:r>
      <w:r w:rsidRPr="00071BF3">
        <w:rPr>
          <w:rStyle w:val="Strong"/>
          <w:rFonts w:ascii="Noto Sans" w:eastAsiaTheme="majorEastAsia" w:hAnsi="Noto Sans" w:cs="Noto Sans"/>
          <w:i/>
          <w:iCs/>
          <w:lang w:val="en-GB"/>
        </w:rPr>
        <w:t>.”</w:t>
      </w:r>
      <w:r w:rsidRPr="00071BF3">
        <w:rPr>
          <w:rFonts w:ascii="Noto Sans" w:hAnsi="Noto Sans" w:cs="Noto Sans"/>
          <w:i/>
          <w:iCs/>
          <w:lang w:val="en-GB"/>
        </w:rPr>
        <w:br/>
      </w:r>
      <w:r w:rsidRPr="00071BF3">
        <w:rPr>
          <w:rStyle w:val="Emphasis"/>
          <w:rFonts w:ascii="Noto Sans" w:eastAsiaTheme="majorEastAsia" w:hAnsi="Noto Sans" w:cs="Noto Sans"/>
          <w:lang w:val="en-GB"/>
        </w:rPr>
        <w:t>(v. 14)</w:t>
      </w:r>
    </w:p>
    <w:p w14:paraId="60656B86" w14:textId="20D2E28F" w:rsidR="009A6964" w:rsidRPr="00071BF3" w:rsidRDefault="00F80C13" w:rsidP="009A6964">
      <w:pPr>
        <w:pStyle w:val="NormalWeb"/>
        <w:jc w:val="both"/>
        <w:rPr>
          <w:rFonts w:ascii="Noto Sans" w:hAnsi="Noto Sans" w:cs="Noto Sans"/>
          <w:lang w:val="en-GB"/>
        </w:rPr>
      </w:pPr>
      <w:r w:rsidRPr="00071BF3">
        <w:rPr>
          <w:rFonts w:ascii="Noto Sans" w:hAnsi="Noto Sans" w:cs="Noto Sans"/>
          <w:lang w:val="en-GB"/>
        </w:rPr>
        <w:t xml:space="preserve">Praise is the sign that trust has overcome fear, of those who have chosen to believe, of those who have chosen to love, of those who have chosen to </w:t>
      </w:r>
      <w:r w:rsidRPr="00A45485">
        <w:rPr>
          <w:rFonts w:ascii="Noto Sans" w:hAnsi="Noto Sans" w:cs="Noto Sans"/>
          <w:b/>
          <w:bCs/>
          <w:lang w:val="en-GB"/>
        </w:rPr>
        <w:t>walk together</w:t>
      </w:r>
      <w:r w:rsidRPr="00071BF3">
        <w:rPr>
          <w:rFonts w:ascii="Noto Sans" w:hAnsi="Noto Sans" w:cs="Noto Sans"/>
          <w:lang w:val="en-GB"/>
        </w:rPr>
        <w:t xml:space="preserve">, as does this network of </w:t>
      </w:r>
      <w:r w:rsidR="003902ED">
        <w:rPr>
          <w:rFonts w:ascii="Noto Sans" w:hAnsi="Noto Sans" w:cs="Noto Sans"/>
          <w:lang w:val="en-GB"/>
        </w:rPr>
        <w:t>“</w:t>
      </w:r>
      <w:r w:rsidRPr="00071BF3">
        <w:rPr>
          <w:rFonts w:ascii="Noto Sans" w:hAnsi="Noto Sans" w:cs="Noto Sans"/>
          <w:lang w:val="en-GB"/>
        </w:rPr>
        <w:t>Together for Europe</w:t>
      </w:r>
      <w:r w:rsidR="003902ED">
        <w:rPr>
          <w:rFonts w:ascii="Noto Sans" w:hAnsi="Noto Sans" w:cs="Noto Sans"/>
          <w:lang w:val="en-GB"/>
        </w:rPr>
        <w:t>”</w:t>
      </w:r>
      <w:r w:rsidRPr="00071BF3">
        <w:rPr>
          <w:rFonts w:ascii="Noto Sans" w:hAnsi="Noto Sans" w:cs="Noto Sans"/>
          <w:lang w:val="en-GB"/>
        </w:rPr>
        <w:t>, which is a concrete sign of unity in diversity.</w:t>
      </w:r>
    </w:p>
    <w:p w14:paraId="2A105610" w14:textId="77777777" w:rsidR="00130BC5" w:rsidRPr="00071BF3" w:rsidRDefault="009A6964" w:rsidP="00130BC5">
      <w:pPr>
        <w:jc w:val="both"/>
        <w:rPr>
          <w:rFonts w:ascii="Noto Sans" w:hAnsi="Noto Sans" w:cs="Noto Sans"/>
          <w:b/>
          <w:bCs/>
          <w:i/>
          <w:iCs/>
          <w:lang w:val="en-GB"/>
        </w:rPr>
      </w:pPr>
      <w:r w:rsidRPr="00071BF3">
        <w:rPr>
          <w:rFonts w:ascii="Noto Sans" w:hAnsi="Noto Sans" w:cs="Noto Sans"/>
          <w:b/>
          <w:bCs/>
          <w:i/>
          <w:iCs/>
          <w:lang w:val="en-GB"/>
        </w:rPr>
        <w:t>“</w:t>
      </w:r>
      <w:r w:rsidR="00130BC5" w:rsidRPr="00071BF3">
        <w:rPr>
          <w:rFonts w:ascii="Noto Sans" w:hAnsi="Noto Sans" w:cs="Noto Sans"/>
          <w:b/>
          <w:bCs/>
          <w:i/>
          <w:iCs/>
          <w:lang w:val="en-GB"/>
        </w:rPr>
        <w:t>From my birth I have leaned upon you,</w:t>
      </w:r>
    </w:p>
    <w:p w14:paraId="3F8987CA" w14:textId="4FC27329" w:rsidR="009A6964" w:rsidRPr="00071BF3" w:rsidRDefault="00130BC5" w:rsidP="00130BC5">
      <w:pPr>
        <w:jc w:val="both"/>
        <w:rPr>
          <w:rFonts w:ascii="Noto Sans" w:hAnsi="Noto Sans" w:cs="Noto Sans"/>
          <w:b/>
          <w:bCs/>
          <w:i/>
          <w:iCs/>
          <w:lang w:val="en-GB"/>
        </w:rPr>
      </w:pPr>
      <w:r w:rsidRPr="00071BF3">
        <w:rPr>
          <w:rFonts w:ascii="Noto Sans" w:hAnsi="Noto Sans" w:cs="Noto Sans"/>
          <w:b/>
          <w:bCs/>
          <w:i/>
          <w:iCs/>
          <w:lang w:val="en-GB"/>
        </w:rPr>
        <w:t xml:space="preserve">    my protector since my mother’s womb</w:t>
      </w:r>
      <w:r w:rsidR="009A6964" w:rsidRPr="00071BF3">
        <w:rPr>
          <w:rFonts w:ascii="Noto Sans" w:hAnsi="Noto Sans" w:cs="Noto Sans"/>
          <w:b/>
          <w:bCs/>
          <w:i/>
          <w:iCs/>
          <w:lang w:val="en-GB"/>
        </w:rPr>
        <w:t>”</w:t>
      </w:r>
    </w:p>
    <w:p w14:paraId="1A2B1EC3" w14:textId="77777777" w:rsidR="009A6964" w:rsidRPr="00071BF3" w:rsidRDefault="009A6964" w:rsidP="009A6964">
      <w:pPr>
        <w:jc w:val="both"/>
        <w:rPr>
          <w:rFonts w:ascii="Noto Sans" w:hAnsi="Noto Sans" w:cs="Noto Sans"/>
          <w:b/>
          <w:bCs/>
          <w:lang w:val="en-GB"/>
        </w:rPr>
      </w:pPr>
      <w:r w:rsidRPr="00071BF3">
        <w:rPr>
          <w:rStyle w:val="Emphasis"/>
          <w:rFonts w:ascii="Noto Sans" w:eastAsiaTheme="majorEastAsia" w:hAnsi="Noto Sans" w:cs="Noto Sans"/>
          <w:lang w:val="en-GB"/>
        </w:rPr>
        <w:t>(v. 6)</w:t>
      </w:r>
    </w:p>
    <w:p w14:paraId="0347D22B" w14:textId="77777777" w:rsidR="009A6964" w:rsidRPr="00071BF3" w:rsidRDefault="009A6964" w:rsidP="009A6964">
      <w:pPr>
        <w:ind w:left="708"/>
        <w:jc w:val="both"/>
        <w:rPr>
          <w:rFonts w:ascii="Noto Sans" w:hAnsi="Noto Sans" w:cs="Noto Sans"/>
          <w:i/>
          <w:iCs/>
          <w:lang w:val="en-GB"/>
        </w:rPr>
      </w:pPr>
    </w:p>
    <w:p w14:paraId="75567F5A" w14:textId="0BCF729A" w:rsidR="009A6964" w:rsidRPr="00071BF3" w:rsidRDefault="009A6964" w:rsidP="009A6964">
      <w:pPr>
        <w:pStyle w:val="NormalWeb"/>
        <w:jc w:val="both"/>
        <w:rPr>
          <w:rFonts w:ascii="Noto Sans" w:hAnsi="Noto Sans" w:cs="Noto Sans"/>
          <w:b/>
          <w:bCs/>
          <w:u w:val="single"/>
          <w:lang w:val="en-GB"/>
        </w:rPr>
      </w:pPr>
      <w:r w:rsidRPr="00071BF3">
        <w:rPr>
          <w:rFonts w:ascii="Noto Sans" w:hAnsi="Noto Sans" w:cs="Noto Sans"/>
          <w:b/>
          <w:bCs/>
          <w:u w:val="single"/>
          <w:lang w:val="en-GB"/>
        </w:rPr>
        <w:t>Pr</w:t>
      </w:r>
      <w:r w:rsidR="00930A77">
        <w:rPr>
          <w:rFonts w:ascii="Noto Sans" w:hAnsi="Noto Sans" w:cs="Noto Sans"/>
          <w:b/>
          <w:bCs/>
          <w:u w:val="single"/>
          <w:lang w:val="en-GB"/>
        </w:rPr>
        <w:t>ayer</w:t>
      </w:r>
    </w:p>
    <w:p w14:paraId="30C91C57" w14:textId="2FAF93A5" w:rsidR="00220EA6" w:rsidRPr="00071BF3" w:rsidRDefault="00220EA6" w:rsidP="00220EA6">
      <w:pPr>
        <w:ind w:left="708"/>
        <w:jc w:val="both"/>
        <w:rPr>
          <w:rFonts w:ascii="Noto Sans" w:hAnsi="Noto Sans" w:cs="Noto Sans"/>
          <w:i/>
          <w:iCs/>
          <w:lang w:val="en-GB"/>
        </w:rPr>
      </w:pPr>
      <w:r w:rsidRPr="00071BF3">
        <w:rPr>
          <w:rFonts w:ascii="Noto Sans" w:hAnsi="Noto Sans" w:cs="Noto Sans"/>
          <w:i/>
          <w:iCs/>
          <w:lang w:val="en-GB"/>
        </w:rPr>
        <w:t xml:space="preserve">Lord, </w:t>
      </w:r>
      <w:proofErr w:type="gramStart"/>
      <w:r w:rsidRPr="00071BF3">
        <w:rPr>
          <w:rFonts w:ascii="Noto Sans" w:hAnsi="Noto Sans" w:cs="Noto Sans"/>
          <w:i/>
          <w:iCs/>
          <w:lang w:val="en-GB"/>
        </w:rPr>
        <w:t>You</w:t>
      </w:r>
      <w:proofErr w:type="gramEnd"/>
      <w:r w:rsidRPr="00071BF3">
        <w:rPr>
          <w:rFonts w:ascii="Noto Sans" w:hAnsi="Noto Sans" w:cs="Noto Sans"/>
          <w:i/>
          <w:iCs/>
          <w:lang w:val="en-GB"/>
        </w:rPr>
        <w:t xml:space="preserve"> have called each one of us</w:t>
      </w:r>
      <w:r w:rsidR="00846CF0">
        <w:rPr>
          <w:rFonts w:ascii="Noto Sans" w:hAnsi="Noto Sans" w:cs="Noto Sans"/>
          <w:i/>
          <w:iCs/>
          <w:lang w:val="en-GB"/>
        </w:rPr>
        <w:t>,</w:t>
      </w:r>
      <w:r w:rsidRPr="00071BF3">
        <w:rPr>
          <w:rFonts w:ascii="Noto Sans" w:hAnsi="Noto Sans" w:cs="Noto Sans"/>
          <w:i/>
          <w:iCs/>
          <w:lang w:val="en-GB"/>
        </w:rPr>
        <w:t xml:space="preserve"> </w:t>
      </w:r>
      <w:proofErr w:type="gramStart"/>
      <w:r w:rsidRPr="00071BF3">
        <w:rPr>
          <w:rFonts w:ascii="Noto Sans" w:hAnsi="Noto Sans" w:cs="Noto Sans"/>
          <w:i/>
          <w:iCs/>
          <w:lang w:val="en-GB"/>
        </w:rPr>
        <w:t>You</w:t>
      </w:r>
      <w:proofErr w:type="gramEnd"/>
      <w:r w:rsidRPr="00071BF3">
        <w:rPr>
          <w:rFonts w:ascii="Noto Sans" w:hAnsi="Noto Sans" w:cs="Noto Sans"/>
          <w:i/>
          <w:iCs/>
          <w:lang w:val="en-GB"/>
        </w:rPr>
        <w:t xml:space="preserve"> have inspired our movements, </w:t>
      </w:r>
      <w:r w:rsidR="000F56D1">
        <w:rPr>
          <w:rFonts w:ascii="Noto Sans" w:hAnsi="Noto Sans" w:cs="Noto Sans"/>
          <w:i/>
          <w:iCs/>
          <w:lang w:val="en-GB"/>
        </w:rPr>
        <w:t xml:space="preserve">our </w:t>
      </w:r>
      <w:r w:rsidRPr="00071BF3">
        <w:rPr>
          <w:rFonts w:ascii="Noto Sans" w:hAnsi="Noto Sans" w:cs="Noto Sans"/>
          <w:i/>
          <w:iCs/>
          <w:lang w:val="en-GB"/>
        </w:rPr>
        <w:t xml:space="preserve">communities and </w:t>
      </w:r>
      <w:r w:rsidR="000F56D1">
        <w:rPr>
          <w:rFonts w:ascii="Noto Sans" w:hAnsi="Noto Sans" w:cs="Noto Sans"/>
          <w:i/>
          <w:iCs/>
          <w:lang w:val="en-GB"/>
        </w:rPr>
        <w:t xml:space="preserve">our </w:t>
      </w:r>
      <w:r w:rsidRPr="00071BF3">
        <w:rPr>
          <w:rFonts w:ascii="Noto Sans" w:hAnsi="Noto Sans" w:cs="Noto Sans"/>
          <w:i/>
          <w:iCs/>
          <w:lang w:val="en-GB"/>
        </w:rPr>
        <w:t>groups to be witnesses of the Gospel together in today's world.</w:t>
      </w:r>
    </w:p>
    <w:p w14:paraId="2E50EFE7" w14:textId="77777777" w:rsidR="00220EA6" w:rsidRPr="00071BF3" w:rsidRDefault="00220EA6" w:rsidP="00220EA6">
      <w:pPr>
        <w:ind w:left="708"/>
        <w:jc w:val="both"/>
        <w:rPr>
          <w:rFonts w:ascii="Noto Sans" w:hAnsi="Noto Sans" w:cs="Noto Sans"/>
          <w:i/>
          <w:iCs/>
          <w:lang w:val="en-GB"/>
        </w:rPr>
      </w:pPr>
    </w:p>
    <w:p w14:paraId="34666363" w14:textId="01E2539E" w:rsidR="009A6964" w:rsidRPr="00071BF3" w:rsidRDefault="00220EA6" w:rsidP="00220EA6">
      <w:pPr>
        <w:ind w:left="708"/>
        <w:jc w:val="both"/>
        <w:rPr>
          <w:lang w:val="en-GB"/>
        </w:rPr>
      </w:pPr>
      <w:r w:rsidRPr="00071BF3">
        <w:rPr>
          <w:rFonts w:ascii="Noto Sans" w:hAnsi="Noto Sans" w:cs="Noto Sans"/>
          <w:i/>
          <w:iCs/>
          <w:lang w:val="en-GB"/>
        </w:rPr>
        <w:t xml:space="preserve">Lord, we pray to You: guide our steps on the path ahead to fulfil Your plan of love and closeness to every people and language, </w:t>
      </w:r>
      <w:proofErr w:type="gramStart"/>
      <w:r w:rsidRPr="00071BF3">
        <w:rPr>
          <w:rFonts w:ascii="Noto Sans" w:hAnsi="Noto Sans" w:cs="Noto Sans"/>
          <w:i/>
          <w:iCs/>
          <w:lang w:val="en-GB"/>
        </w:rPr>
        <w:t>so as to</w:t>
      </w:r>
      <w:proofErr w:type="gramEnd"/>
      <w:r w:rsidRPr="00071BF3">
        <w:rPr>
          <w:rFonts w:ascii="Noto Sans" w:hAnsi="Noto Sans" w:cs="Noto Sans"/>
          <w:i/>
          <w:iCs/>
          <w:lang w:val="en-GB"/>
        </w:rPr>
        <w:t xml:space="preserve"> form a network that embraces</w:t>
      </w:r>
      <w:r w:rsidR="000F56D1">
        <w:rPr>
          <w:rFonts w:ascii="Noto Sans" w:hAnsi="Noto Sans" w:cs="Noto Sans"/>
          <w:i/>
          <w:iCs/>
          <w:lang w:val="en-GB"/>
        </w:rPr>
        <w:t>, not only Europe, but</w:t>
      </w:r>
      <w:r w:rsidRPr="00071BF3">
        <w:rPr>
          <w:rFonts w:ascii="Noto Sans" w:hAnsi="Noto Sans" w:cs="Noto Sans"/>
          <w:i/>
          <w:iCs/>
          <w:lang w:val="en-GB"/>
        </w:rPr>
        <w:t xml:space="preserve"> the</w:t>
      </w:r>
      <w:r w:rsidR="000F56D1">
        <w:rPr>
          <w:rFonts w:ascii="Noto Sans" w:hAnsi="Noto Sans" w:cs="Noto Sans"/>
          <w:i/>
          <w:iCs/>
          <w:lang w:val="en-GB"/>
        </w:rPr>
        <w:t xml:space="preserve"> whole</w:t>
      </w:r>
      <w:r w:rsidRPr="00071BF3">
        <w:rPr>
          <w:rFonts w:ascii="Noto Sans" w:hAnsi="Noto Sans" w:cs="Noto Sans"/>
          <w:i/>
          <w:iCs/>
          <w:lang w:val="en-GB"/>
        </w:rPr>
        <w:t xml:space="preserve"> world.</w:t>
      </w:r>
      <w:r w:rsidR="009A6964" w:rsidRPr="00071BF3">
        <w:rPr>
          <w:rFonts w:ascii="Noto Sans" w:hAnsi="Noto Sans" w:cs="Noto Sans"/>
          <w:i/>
          <w:iCs/>
          <w:lang w:val="en-GB"/>
        </w:rPr>
        <w:t xml:space="preserve"> </w:t>
      </w:r>
    </w:p>
    <w:p w14:paraId="56FF9C9D" w14:textId="38D0DFC8" w:rsidR="009A6964" w:rsidRPr="00071BF3" w:rsidRDefault="00071BF3" w:rsidP="009A6964">
      <w:pPr>
        <w:pStyle w:val="NormalWeb"/>
        <w:rPr>
          <w:rFonts w:ascii="Noto Sans" w:hAnsi="Noto Sans" w:cs="Noto Sans"/>
          <w:lang w:val="en-GB"/>
        </w:rPr>
      </w:pPr>
      <w:r w:rsidRPr="00071BF3">
        <w:rPr>
          <w:rFonts w:ascii="Noto Sans" w:hAnsi="Noto Sans" w:cs="Noto Sans"/>
          <w:lang w:val="en-GB"/>
        </w:rPr>
        <w:t xml:space="preserve">May this trust accompany us; may it enable us to see beyond wounds, beyond borders, beyond differences; may it make us </w:t>
      </w:r>
      <w:r w:rsidRPr="00A45485">
        <w:rPr>
          <w:rFonts w:ascii="Noto Sans" w:hAnsi="Noto Sans" w:cs="Noto Sans"/>
          <w:b/>
          <w:bCs/>
          <w:lang w:val="en-GB"/>
        </w:rPr>
        <w:t>artisans of hope</w:t>
      </w:r>
      <w:r w:rsidRPr="00071BF3">
        <w:rPr>
          <w:rFonts w:ascii="Noto Sans" w:hAnsi="Noto Sans" w:cs="Noto Sans"/>
          <w:lang w:val="en-GB"/>
        </w:rPr>
        <w:t xml:space="preserve">, </w:t>
      </w:r>
      <w:r w:rsidR="00F509DF">
        <w:rPr>
          <w:rFonts w:ascii="Noto Sans" w:hAnsi="Noto Sans" w:cs="Noto Sans"/>
          <w:lang w:val="en-GB"/>
        </w:rPr>
        <w:t>peacebuilders</w:t>
      </w:r>
      <w:r w:rsidRPr="00071BF3">
        <w:rPr>
          <w:rFonts w:ascii="Noto Sans" w:hAnsi="Noto Sans" w:cs="Noto Sans"/>
          <w:lang w:val="en-GB"/>
        </w:rPr>
        <w:t>, witnesses of a God who does not disappoint.</w:t>
      </w:r>
    </w:p>
    <w:p w14:paraId="27281019" w14:textId="77777777" w:rsidR="009A6964" w:rsidRPr="00071BF3" w:rsidRDefault="009A6964" w:rsidP="009A6964">
      <w:pPr>
        <w:rPr>
          <w:rFonts w:ascii="Noto Sans" w:hAnsi="Noto Sans" w:cs="Noto Sans"/>
          <w:lang w:val="en-GB"/>
        </w:rPr>
      </w:pPr>
    </w:p>
    <w:p w14:paraId="58628CE3" w14:textId="77777777" w:rsidR="00415DDD" w:rsidRPr="00071BF3" w:rsidRDefault="00415DDD">
      <w:pPr>
        <w:rPr>
          <w:lang w:val="en-GB"/>
        </w:rPr>
      </w:pPr>
    </w:p>
    <w:sectPr w:rsidR="00415DDD" w:rsidRPr="00071BF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CBAE5" w14:textId="77777777" w:rsidR="001431C1" w:rsidRDefault="001431C1" w:rsidP="009A6964">
      <w:r>
        <w:separator/>
      </w:r>
    </w:p>
  </w:endnote>
  <w:endnote w:type="continuationSeparator" w:id="0">
    <w:p w14:paraId="75657CE4" w14:textId="77777777" w:rsidR="001431C1" w:rsidRDefault="001431C1" w:rsidP="009A6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Noto Sans">
    <w:panose1 w:val="020B0502040504020204"/>
    <w:charset w:val="00"/>
    <w:family w:val="swiss"/>
    <w:pitch w:val="variable"/>
    <w:sig w:usb0="E00082FF" w:usb1="400078FF" w:usb2="0800002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9AE7E" w14:textId="77777777" w:rsidR="001431C1" w:rsidRDefault="001431C1" w:rsidP="009A6964">
      <w:r>
        <w:separator/>
      </w:r>
    </w:p>
  </w:footnote>
  <w:footnote w:type="continuationSeparator" w:id="0">
    <w:p w14:paraId="42FD4B88" w14:textId="77777777" w:rsidR="001431C1" w:rsidRDefault="001431C1" w:rsidP="009A6964">
      <w:r>
        <w:continuationSeparator/>
      </w:r>
    </w:p>
  </w:footnote>
  <w:footnote w:id="1">
    <w:p w14:paraId="46FE597C" w14:textId="4F745478" w:rsidR="009A6964" w:rsidRPr="00CA5490" w:rsidRDefault="009A6964" w:rsidP="009A6964">
      <w:pPr>
        <w:pStyle w:val="FootnoteText"/>
        <w:rPr>
          <w:rFonts w:ascii="Noto Sans" w:hAnsi="Noto Sans" w:cs="Noto Sans"/>
        </w:rPr>
      </w:pPr>
      <w:r w:rsidRPr="00CA5490">
        <w:rPr>
          <w:rStyle w:val="FootnoteReference"/>
          <w:rFonts w:ascii="Noto Sans" w:hAnsi="Noto Sans" w:cs="Noto Sans"/>
        </w:rPr>
        <w:footnoteRef/>
      </w:r>
      <w:r w:rsidRPr="00CA5490">
        <w:rPr>
          <w:rFonts w:ascii="Noto Sans" w:hAnsi="Noto Sans" w:cs="Noto Sans"/>
        </w:rPr>
        <w:t xml:space="preserve"> </w:t>
      </w:r>
      <w:r w:rsidRPr="00CA5490">
        <w:rPr>
          <w:rFonts w:ascii="Noto Sans" w:hAnsi="Noto Sans" w:cs="Noto Sans"/>
          <w:color w:val="111111"/>
          <w:sz w:val="21"/>
          <w:szCs w:val="21"/>
          <w:shd w:val="clear" w:color="auto" w:fill="FFFFFF"/>
        </w:rPr>
        <w:t xml:space="preserve">Chiara Lubich, </w:t>
      </w:r>
      <w:proofErr w:type="spellStart"/>
      <w:r w:rsidR="00460FB9">
        <w:rPr>
          <w:rFonts w:ascii="Noto Sans" w:hAnsi="Noto Sans" w:cs="Noto Sans"/>
          <w:i/>
          <w:iCs/>
          <w:color w:val="111111"/>
          <w:sz w:val="21"/>
          <w:szCs w:val="21"/>
          <w:shd w:val="clear" w:color="auto" w:fill="FFFFFF"/>
        </w:rPr>
        <w:t>Essential</w:t>
      </w:r>
      <w:proofErr w:type="spellEnd"/>
      <w:r w:rsidR="00460FB9">
        <w:rPr>
          <w:rFonts w:ascii="Noto Sans" w:hAnsi="Noto Sans" w:cs="Noto Sans"/>
          <w:i/>
          <w:iCs/>
          <w:color w:val="111111"/>
          <w:sz w:val="21"/>
          <w:szCs w:val="21"/>
          <w:shd w:val="clear" w:color="auto" w:fill="FFFFFF"/>
        </w:rPr>
        <w:t xml:space="preserve"> </w:t>
      </w:r>
      <w:proofErr w:type="spellStart"/>
      <w:r w:rsidR="00460FB9">
        <w:rPr>
          <w:rFonts w:ascii="Noto Sans" w:hAnsi="Noto Sans" w:cs="Noto Sans"/>
          <w:i/>
          <w:iCs/>
          <w:color w:val="111111"/>
          <w:sz w:val="21"/>
          <w:szCs w:val="21"/>
          <w:shd w:val="clear" w:color="auto" w:fill="FFFFFF"/>
        </w:rPr>
        <w:t>Writings</w:t>
      </w:r>
      <w:proofErr w:type="spellEnd"/>
      <w:r w:rsidR="009C07AA">
        <w:rPr>
          <w:rFonts w:ascii="Noto Sans" w:hAnsi="Noto Sans" w:cs="Noto Sans"/>
          <w:i/>
          <w:iCs/>
          <w:color w:val="111111"/>
          <w:sz w:val="21"/>
          <w:szCs w:val="21"/>
          <w:shd w:val="clear" w:color="auto" w:fill="FFFFFF"/>
        </w:rPr>
        <w:t>,</w:t>
      </w:r>
      <w:r w:rsidRPr="00CA5490">
        <w:rPr>
          <w:rFonts w:ascii="Noto Sans" w:hAnsi="Noto Sans" w:cs="Noto Sans"/>
          <w:color w:val="111111"/>
          <w:sz w:val="21"/>
          <w:szCs w:val="21"/>
          <w:shd w:val="clear" w:color="auto" w:fill="FFFFFF"/>
        </w:rPr>
        <w:t xml:space="preserve"> </w:t>
      </w:r>
      <w:r w:rsidR="009C07AA">
        <w:rPr>
          <w:rFonts w:ascii="Noto Sans" w:hAnsi="Noto Sans" w:cs="Noto Sans"/>
          <w:color w:val="111111"/>
          <w:sz w:val="21"/>
          <w:szCs w:val="21"/>
          <w:shd w:val="clear" w:color="auto" w:fill="FFFFFF"/>
        </w:rPr>
        <w:t>New City, UK page 170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964"/>
    <w:rsid w:val="00071BF3"/>
    <w:rsid w:val="00087F7B"/>
    <w:rsid w:val="000E7A92"/>
    <w:rsid w:val="000F56D1"/>
    <w:rsid w:val="00130BC5"/>
    <w:rsid w:val="001431C1"/>
    <w:rsid w:val="00220EA6"/>
    <w:rsid w:val="00241D60"/>
    <w:rsid w:val="002540FB"/>
    <w:rsid w:val="0035147E"/>
    <w:rsid w:val="00381B7D"/>
    <w:rsid w:val="003902ED"/>
    <w:rsid w:val="003D1490"/>
    <w:rsid w:val="00415DDD"/>
    <w:rsid w:val="00421002"/>
    <w:rsid w:val="004303BE"/>
    <w:rsid w:val="00454A9D"/>
    <w:rsid w:val="00460FB9"/>
    <w:rsid w:val="004A7B67"/>
    <w:rsid w:val="004B7BAE"/>
    <w:rsid w:val="00523126"/>
    <w:rsid w:val="00561F7B"/>
    <w:rsid w:val="005B0020"/>
    <w:rsid w:val="005E5FBF"/>
    <w:rsid w:val="00682646"/>
    <w:rsid w:val="00782AF4"/>
    <w:rsid w:val="007F4548"/>
    <w:rsid w:val="00844513"/>
    <w:rsid w:val="00846CF0"/>
    <w:rsid w:val="008A7894"/>
    <w:rsid w:val="008B7BD8"/>
    <w:rsid w:val="008C0BAD"/>
    <w:rsid w:val="00930A77"/>
    <w:rsid w:val="00955F53"/>
    <w:rsid w:val="009A6964"/>
    <w:rsid w:val="009B5506"/>
    <w:rsid w:val="009C07AA"/>
    <w:rsid w:val="009E2D5E"/>
    <w:rsid w:val="00A22AED"/>
    <w:rsid w:val="00A45485"/>
    <w:rsid w:val="00A47E1F"/>
    <w:rsid w:val="00AF19AF"/>
    <w:rsid w:val="00BA4ABE"/>
    <w:rsid w:val="00BB5DC6"/>
    <w:rsid w:val="00BC0957"/>
    <w:rsid w:val="00C26194"/>
    <w:rsid w:val="00D3766B"/>
    <w:rsid w:val="00D5689B"/>
    <w:rsid w:val="00D83D07"/>
    <w:rsid w:val="00DB575D"/>
    <w:rsid w:val="00DD62E3"/>
    <w:rsid w:val="00E15CCC"/>
    <w:rsid w:val="00E52F40"/>
    <w:rsid w:val="00E60891"/>
    <w:rsid w:val="00EE3672"/>
    <w:rsid w:val="00F509DF"/>
    <w:rsid w:val="00F80C13"/>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C7E18"/>
  <w15:chartTrackingRefBased/>
  <w15:docId w15:val="{A13C95ED-36D5-48C3-B784-5180DB0A0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964"/>
    <w:pPr>
      <w:spacing w:after="0" w:line="240" w:lineRule="auto"/>
    </w:pPr>
    <w:rPr>
      <w:sz w:val="24"/>
      <w:szCs w:val="24"/>
    </w:rPr>
  </w:style>
  <w:style w:type="paragraph" w:styleId="Heading1">
    <w:name w:val="heading 1"/>
    <w:basedOn w:val="Normal"/>
    <w:next w:val="Normal"/>
    <w:link w:val="Heading1Char"/>
    <w:uiPriority w:val="9"/>
    <w:qFormat/>
    <w:rsid w:val="009A6964"/>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6964"/>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6964"/>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6964"/>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9A6964"/>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9A6964"/>
    <w:pPr>
      <w:keepNext/>
      <w:keepLines/>
      <w:spacing w:before="4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9A6964"/>
    <w:pPr>
      <w:keepNext/>
      <w:keepLines/>
      <w:spacing w:before="4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9A6964"/>
    <w:pPr>
      <w:keepNext/>
      <w:keepLines/>
      <w:spacing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9A6964"/>
    <w:pPr>
      <w:keepNext/>
      <w:keepLines/>
      <w:spacing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9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69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69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69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9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9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9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9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964"/>
    <w:rPr>
      <w:rFonts w:eastAsiaTheme="majorEastAsia" w:cstheme="majorBidi"/>
      <w:color w:val="272727" w:themeColor="text1" w:themeTint="D8"/>
    </w:rPr>
  </w:style>
  <w:style w:type="paragraph" w:styleId="Title">
    <w:name w:val="Title"/>
    <w:basedOn w:val="Normal"/>
    <w:next w:val="Normal"/>
    <w:link w:val="TitleChar"/>
    <w:uiPriority w:val="10"/>
    <w:qFormat/>
    <w:rsid w:val="009A69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9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964"/>
    <w:pPr>
      <w:numPr>
        <w:ilvl w:val="1"/>
      </w:numPr>
      <w:spacing w:after="160"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9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964"/>
    <w:pPr>
      <w:spacing w:before="160" w:after="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9A6964"/>
    <w:rPr>
      <w:i/>
      <w:iCs/>
      <w:color w:val="404040" w:themeColor="text1" w:themeTint="BF"/>
    </w:rPr>
  </w:style>
  <w:style w:type="paragraph" w:styleId="ListParagraph">
    <w:name w:val="List Paragraph"/>
    <w:basedOn w:val="Normal"/>
    <w:uiPriority w:val="34"/>
    <w:qFormat/>
    <w:rsid w:val="009A6964"/>
    <w:pPr>
      <w:spacing w:after="160" w:line="259" w:lineRule="auto"/>
      <w:ind w:left="720"/>
      <w:contextualSpacing/>
    </w:pPr>
    <w:rPr>
      <w:sz w:val="22"/>
      <w:szCs w:val="22"/>
    </w:rPr>
  </w:style>
  <w:style w:type="character" w:styleId="IntenseEmphasis">
    <w:name w:val="Intense Emphasis"/>
    <w:basedOn w:val="DefaultParagraphFont"/>
    <w:uiPriority w:val="21"/>
    <w:qFormat/>
    <w:rsid w:val="009A6964"/>
    <w:rPr>
      <w:i/>
      <w:iCs/>
      <w:color w:val="0F4761" w:themeColor="accent1" w:themeShade="BF"/>
    </w:rPr>
  </w:style>
  <w:style w:type="paragraph" w:styleId="IntenseQuote">
    <w:name w:val="Intense Quote"/>
    <w:basedOn w:val="Normal"/>
    <w:next w:val="Normal"/>
    <w:link w:val="IntenseQuoteChar"/>
    <w:uiPriority w:val="30"/>
    <w:qFormat/>
    <w:rsid w:val="009A6964"/>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9A6964"/>
    <w:rPr>
      <w:i/>
      <w:iCs/>
      <w:color w:val="0F4761" w:themeColor="accent1" w:themeShade="BF"/>
    </w:rPr>
  </w:style>
  <w:style w:type="character" w:styleId="IntenseReference">
    <w:name w:val="Intense Reference"/>
    <w:basedOn w:val="DefaultParagraphFont"/>
    <w:uiPriority w:val="32"/>
    <w:qFormat/>
    <w:rsid w:val="009A6964"/>
    <w:rPr>
      <w:b/>
      <w:bCs/>
      <w:smallCaps/>
      <w:color w:val="0F4761" w:themeColor="accent1" w:themeShade="BF"/>
      <w:spacing w:val="5"/>
    </w:rPr>
  </w:style>
  <w:style w:type="paragraph" w:styleId="NormalWeb">
    <w:name w:val="Normal (Web)"/>
    <w:basedOn w:val="Normal"/>
    <w:uiPriority w:val="99"/>
    <w:unhideWhenUsed/>
    <w:rsid w:val="009A6964"/>
    <w:pPr>
      <w:spacing w:before="100" w:beforeAutospacing="1" w:after="100" w:afterAutospacing="1"/>
    </w:pPr>
    <w:rPr>
      <w:rFonts w:ascii="Times New Roman" w:eastAsia="Times New Roman" w:hAnsi="Times New Roman" w:cs="Times New Roman"/>
      <w:kern w:val="0"/>
      <w:lang w:eastAsia="it-IT"/>
      <w14:ligatures w14:val="none"/>
    </w:rPr>
  </w:style>
  <w:style w:type="character" w:styleId="Strong">
    <w:name w:val="Strong"/>
    <w:basedOn w:val="DefaultParagraphFont"/>
    <w:uiPriority w:val="22"/>
    <w:qFormat/>
    <w:rsid w:val="009A6964"/>
    <w:rPr>
      <w:b/>
      <w:bCs/>
    </w:rPr>
  </w:style>
  <w:style w:type="character" w:styleId="Emphasis">
    <w:name w:val="Emphasis"/>
    <w:basedOn w:val="DefaultParagraphFont"/>
    <w:uiPriority w:val="20"/>
    <w:qFormat/>
    <w:rsid w:val="009A6964"/>
    <w:rPr>
      <w:i/>
      <w:iCs/>
    </w:rPr>
  </w:style>
  <w:style w:type="paragraph" w:styleId="FootnoteText">
    <w:name w:val="footnote text"/>
    <w:basedOn w:val="Normal"/>
    <w:link w:val="FootnoteTextChar"/>
    <w:uiPriority w:val="99"/>
    <w:semiHidden/>
    <w:unhideWhenUsed/>
    <w:rsid w:val="009A6964"/>
    <w:rPr>
      <w:sz w:val="20"/>
      <w:szCs w:val="20"/>
    </w:rPr>
  </w:style>
  <w:style w:type="character" w:customStyle="1" w:styleId="FootnoteTextChar">
    <w:name w:val="Footnote Text Char"/>
    <w:basedOn w:val="DefaultParagraphFont"/>
    <w:link w:val="FootnoteText"/>
    <w:uiPriority w:val="99"/>
    <w:semiHidden/>
    <w:rsid w:val="009A6964"/>
    <w:rPr>
      <w:sz w:val="20"/>
      <w:szCs w:val="20"/>
    </w:rPr>
  </w:style>
  <w:style w:type="character" w:styleId="FootnoteReference">
    <w:name w:val="footnote reference"/>
    <w:basedOn w:val="DefaultParagraphFont"/>
    <w:uiPriority w:val="99"/>
    <w:semiHidden/>
    <w:unhideWhenUsed/>
    <w:rsid w:val="009A69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3</Pages>
  <Words>665</Words>
  <Characters>3794</Characters>
  <Application>Microsoft Office Word</Application>
  <DocSecurity>0</DocSecurity>
  <Lines>31</Lines>
  <Paragraphs>8</Paragraphs>
  <ScaleCrop>false</ScaleCrop>
  <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Karram</dc:creator>
  <cp:keywords/>
  <dc:description/>
  <cp:lastModifiedBy>Eliana De Dominicis</cp:lastModifiedBy>
  <cp:revision>52</cp:revision>
  <dcterms:created xsi:type="dcterms:W3CDTF">2025-11-08T07:42:00Z</dcterms:created>
  <dcterms:modified xsi:type="dcterms:W3CDTF">2025-11-21T15:41:00Z</dcterms:modified>
</cp:coreProperties>
</file>