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59E6A" w14:textId="7C74E55D" w:rsidR="00424510" w:rsidRPr="00424510" w:rsidRDefault="00424510" w:rsidP="00424510">
      <w:pPr>
        <w:spacing w:before="120" w:after="0" w:line="240" w:lineRule="auto"/>
        <w:jc w:val="center"/>
        <w:rPr>
          <w:rFonts w:ascii="Times New Roman" w:hAnsi="Times New Roman" w:cs="Times New Roman"/>
          <w:lang w:val="fr-FR"/>
        </w:rPr>
      </w:pPr>
      <w:r w:rsidRPr="00424510">
        <w:rPr>
          <w:rFonts w:ascii="Times New Roman" w:hAnsi="Times New Roman" w:cs="Times New Roman"/>
          <w:lang w:val="fr-FR"/>
        </w:rPr>
        <w:t xml:space="preserve">Castel Gandolfo, </w:t>
      </w:r>
      <w:r w:rsidRPr="00424510">
        <w:rPr>
          <w:rFonts w:ascii="Times New Roman" w:hAnsi="Times New Roman" w:cs="Times New Roman"/>
          <w:lang w:val="fr-FR"/>
        </w:rPr>
        <w:t>6</w:t>
      </w:r>
      <w:r w:rsidRPr="00424510">
        <w:rPr>
          <w:rFonts w:ascii="Times New Roman" w:hAnsi="Times New Roman" w:cs="Times New Roman"/>
          <w:lang w:val="fr-FR"/>
        </w:rPr>
        <w:t xml:space="preserve"> novembre 2025</w:t>
      </w:r>
    </w:p>
    <w:p w14:paraId="593DCEBC" w14:textId="77777777" w:rsidR="00424510" w:rsidRPr="00424510" w:rsidRDefault="00424510" w:rsidP="00424510">
      <w:pPr>
        <w:spacing w:before="120" w:after="0" w:line="240" w:lineRule="auto"/>
        <w:jc w:val="center"/>
        <w:rPr>
          <w:rFonts w:ascii="Times New Roman" w:hAnsi="Times New Roman" w:cs="Times New Roman"/>
          <w:lang w:val="fr-FR"/>
        </w:rPr>
      </w:pPr>
      <w:r w:rsidRPr="00424510">
        <w:rPr>
          <w:rFonts w:ascii="Times New Roman" w:hAnsi="Times New Roman" w:cs="Times New Roman"/>
          <w:i/>
          <w:iCs/>
          <w:lang w:val="fr-FR"/>
        </w:rPr>
        <w:t>Conférence « Ensemble pour l'Europe »</w:t>
      </w:r>
    </w:p>
    <w:p w14:paraId="5248C75A" w14:textId="77777777" w:rsidR="00424510" w:rsidRDefault="00424510" w:rsidP="00AB175B">
      <w:pPr>
        <w:spacing w:before="120" w:after="0" w:line="240" w:lineRule="auto"/>
        <w:jc w:val="both"/>
        <w:rPr>
          <w:rFonts w:ascii="Times New Roman" w:hAnsi="Times New Roman" w:cs="Times New Roman"/>
          <w:lang w:val="fr-FR"/>
        </w:rPr>
      </w:pPr>
    </w:p>
    <w:p w14:paraId="33553FA6" w14:textId="2B901A2C" w:rsidR="002B55BE" w:rsidRPr="00424510" w:rsidRDefault="002B55BE" w:rsidP="00AB175B">
      <w:pPr>
        <w:spacing w:before="120" w:after="0" w:line="240" w:lineRule="auto"/>
        <w:jc w:val="both"/>
        <w:rPr>
          <w:rFonts w:ascii="Times New Roman" w:hAnsi="Times New Roman" w:cs="Times New Roman"/>
          <w:b/>
          <w:bCs/>
          <w:lang w:val="fr-FR"/>
        </w:rPr>
      </w:pPr>
      <w:proofErr w:type="spellStart"/>
      <w:r w:rsidRPr="00424510">
        <w:rPr>
          <w:rFonts w:ascii="Times New Roman" w:hAnsi="Times New Roman" w:cs="Times New Roman"/>
          <w:b/>
          <w:bCs/>
          <w:lang w:val="fr-FR"/>
        </w:rPr>
        <w:t>Cezara</w:t>
      </w:r>
      <w:proofErr w:type="spellEnd"/>
      <w:r w:rsidRPr="00424510">
        <w:rPr>
          <w:rFonts w:ascii="Times New Roman" w:hAnsi="Times New Roman" w:cs="Times New Roman"/>
          <w:b/>
          <w:bCs/>
          <w:lang w:val="fr-FR"/>
        </w:rPr>
        <w:t xml:space="preserve"> </w:t>
      </w:r>
      <w:proofErr w:type="spellStart"/>
      <w:r w:rsidRPr="00424510">
        <w:rPr>
          <w:rFonts w:ascii="Times New Roman" w:hAnsi="Times New Roman" w:cs="Times New Roman"/>
          <w:b/>
          <w:bCs/>
          <w:lang w:val="fr-FR"/>
        </w:rPr>
        <w:t>Perian</w:t>
      </w:r>
      <w:proofErr w:type="spellEnd"/>
      <w:r w:rsidRPr="00424510">
        <w:rPr>
          <w:rFonts w:ascii="Times New Roman" w:hAnsi="Times New Roman" w:cs="Times New Roman"/>
          <w:b/>
          <w:bCs/>
          <w:lang w:val="fr-FR"/>
        </w:rPr>
        <w:t xml:space="preserve"> - </w:t>
      </w:r>
      <w:r w:rsidR="00A478FF" w:rsidRPr="00424510">
        <w:rPr>
          <w:rFonts w:ascii="Times New Roman" w:hAnsi="Times New Roman" w:cs="Times New Roman"/>
          <w:b/>
          <w:bCs/>
          <w:lang w:val="fr-FR"/>
        </w:rPr>
        <w:t>Méditation</w:t>
      </w:r>
    </w:p>
    <w:p w14:paraId="4FEE91E6" w14:textId="77777777" w:rsidR="00AB175B" w:rsidRPr="00A478FF" w:rsidRDefault="00AB175B" w:rsidP="00424510">
      <w:pPr>
        <w:spacing w:before="100" w:beforeAutospacing="1" w:after="100" w:afterAutospacing="1" w:line="240" w:lineRule="auto"/>
        <w:jc w:val="center"/>
        <w:rPr>
          <w:rFonts w:ascii="Times New Roman" w:eastAsia="Times New Roman" w:hAnsi="Times New Roman" w:cs="Times New Roman"/>
          <w:kern w:val="0"/>
          <w:lang w:val="fr-FR" w:eastAsia="en-US"/>
          <w14:ligatures w14:val="none"/>
        </w:rPr>
      </w:pPr>
      <w:r w:rsidRPr="00A478FF">
        <w:rPr>
          <w:rFonts w:ascii="Times New Roman" w:eastAsia="Times New Roman" w:hAnsi="Times New Roman" w:cs="Times New Roman"/>
          <w:b/>
          <w:bCs/>
          <w:kern w:val="0"/>
          <w:lang w:val="fr-FR" w:eastAsia="en-US"/>
          <w14:ligatures w14:val="none"/>
        </w:rPr>
        <w:t>Espérance en des temps difficiles</w:t>
      </w:r>
    </w:p>
    <w:p w14:paraId="09462855" w14:textId="1E368426" w:rsidR="00613691" w:rsidRPr="00A478FF" w:rsidRDefault="00613691" w:rsidP="00AB175B">
      <w:pPr>
        <w:spacing w:before="120" w:after="0" w:line="240" w:lineRule="auto"/>
        <w:jc w:val="both"/>
        <w:rPr>
          <w:rFonts w:ascii="Times New Roman" w:hAnsi="Times New Roman" w:cs="Times New Roman"/>
          <w:lang w:val="fr-FR"/>
        </w:rPr>
      </w:pPr>
      <w:r w:rsidRPr="00A478FF">
        <w:rPr>
          <w:rFonts w:ascii="Times New Roman" w:hAnsi="Times New Roman" w:cs="Times New Roman"/>
          <w:lang w:val="fr-FR"/>
        </w:rPr>
        <w:t xml:space="preserve">Je m'appelle </w:t>
      </w:r>
      <w:proofErr w:type="spellStart"/>
      <w:r w:rsidRPr="00A478FF">
        <w:rPr>
          <w:rFonts w:ascii="Times New Roman" w:hAnsi="Times New Roman" w:cs="Times New Roman"/>
          <w:lang w:val="fr-FR"/>
        </w:rPr>
        <w:t>Cezara</w:t>
      </w:r>
      <w:proofErr w:type="spellEnd"/>
      <w:r w:rsidRPr="00A478FF">
        <w:rPr>
          <w:rFonts w:ascii="Times New Roman" w:hAnsi="Times New Roman" w:cs="Times New Roman"/>
          <w:lang w:val="fr-FR"/>
        </w:rPr>
        <w:t xml:space="preserve"> </w:t>
      </w:r>
      <w:proofErr w:type="spellStart"/>
      <w:r w:rsidRPr="00A478FF">
        <w:rPr>
          <w:rFonts w:ascii="Times New Roman" w:hAnsi="Times New Roman" w:cs="Times New Roman"/>
          <w:lang w:val="fr-FR"/>
        </w:rPr>
        <w:t>Perian</w:t>
      </w:r>
      <w:proofErr w:type="spellEnd"/>
      <w:r w:rsidRPr="00A478FF">
        <w:rPr>
          <w:rFonts w:ascii="Times New Roman" w:hAnsi="Times New Roman" w:cs="Times New Roman"/>
          <w:lang w:val="fr-FR"/>
        </w:rPr>
        <w:t xml:space="preserve">, je travaille comme médecin résident à Timisoara, je suis orthodoxe roumaine et je fais partie du mouvement des Focolari. À Timisoara, je participe au cercle biblique, qui me permet d'analyser ma vie à la lumière de la Parole de Dieu, et c'est avec une grande joie et un grand honneur que je me présente également comme une amie </w:t>
      </w:r>
      <w:r w:rsidR="00AB175B" w:rsidRPr="00A478FF">
        <w:rPr>
          <w:rFonts w:ascii="Times New Roman" w:hAnsi="Times New Roman" w:cs="Times New Roman"/>
          <w:lang w:val="fr-FR"/>
        </w:rPr>
        <w:t>d’Ensemble</w:t>
      </w:r>
      <w:r w:rsidRPr="00A478FF">
        <w:rPr>
          <w:rFonts w:ascii="Times New Roman" w:hAnsi="Times New Roman" w:cs="Times New Roman"/>
          <w:lang w:val="fr-FR"/>
        </w:rPr>
        <w:t xml:space="preserve"> pour l'Europe.</w:t>
      </w:r>
    </w:p>
    <w:p w14:paraId="69B5600D" w14:textId="15577883" w:rsidR="00613691" w:rsidRPr="00A478FF" w:rsidRDefault="00613691" w:rsidP="00AB175B">
      <w:pPr>
        <w:spacing w:before="120" w:after="0" w:line="240" w:lineRule="auto"/>
        <w:jc w:val="both"/>
        <w:rPr>
          <w:rFonts w:ascii="Times New Roman" w:hAnsi="Times New Roman" w:cs="Times New Roman"/>
          <w:lang w:val="fr-FR"/>
        </w:rPr>
      </w:pPr>
      <w:r w:rsidRPr="00A478FF">
        <w:rPr>
          <w:rFonts w:ascii="Times New Roman" w:hAnsi="Times New Roman" w:cs="Times New Roman"/>
          <w:lang w:val="fr-FR"/>
        </w:rPr>
        <w:t xml:space="preserve">Lorsque mes amis </w:t>
      </w:r>
      <w:r w:rsidR="00AB175B" w:rsidRPr="00A478FF">
        <w:rPr>
          <w:rFonts w:ascii="Times New Roman" w:hAnsi="Times New Roman" w:cs="Times New Roman"/>
          <w:lang w:val="fr-FR"/>
        </w:rPr>
        <w:t>d’Ensemble</w:t>
      </w:r>
      <w:r w:rsidRPr="00A478FF">
        <w:rPr>
          <w:rFonts w:ascii="Times New Roman" w:hAnsi="Times New Roman" w:cs="Times New Roman"/>
          <w:lang w:val="fr-FR"/>
        </w:rPr>
        <w:t xml:space="preserve"> pour l'Europe m'ont envoyé l'invitation à cette réunion de travail, j'étais remplie d'enthousiasme et d'impatience. C'était une nouvelle occasion de participer à l'organisation d'un événement, </w:t>
      </w:r>
      <w:r w:rsidR="00A478FF">
        <w:rPr>
          <w:rFonts w:ascii="Times New Roman" w:hAnsi="Times New Roman" w:cs="Times New Roman"/>
          <w:lang w:val="fr-FR"/>
        </w:rPr>
        <w:t>offrant une de mes</w:t>
      </w:r>
      <w:r w:rsidRPr="00A478FF">
        <w:rPr>
          <w:rFonts w:ascii="Times New Roman" w:hAnsi="Times New Roman" w:cs="Times New Roman"/>
          <w:lang w:val="fr-FR"/>
        </w:rPr>
        <w:t xml:space="preserve"> compétence</w:t>
      </w:r>
      <w:r w:rsidR="00A478FF">
        <w:rPr>
          <w:rFonts w:ascii="Times New Roman" w:hAnsi="Times New Roman" w:cs="Times New Roman"/>
          <w:lang w:val="fr-FR"/>
        </w:rPr>
        <w:t>s</w:t>
      </w:r>
      <w:r w:rsidRPr="00A478FF">
        <w:rPr>
          <w:rFonts w:ascii="Times New Roman" w:hAnsi="Times New Roman" w:cs="Times New Roman"/>
          <w:lang w:val="fr-FR"/>
        </w:rPr>
        <w:t xml:space="preserve"> que je considère comme un don de Dieu. Cependant, le véritable défi est apparu lorsqu'on m'a demandé de préparer la méditation basée sur la Parole de Dieu. Je me suis arrêté</w:t>
      </w:r>
      <w:r w:rsidR="00A478FF">
        <w:rPr>
          <w:rFonts w:ascii="Times New Roman" w:hAnsi="Times New Roman" w:cs="Times New Roman"/>
          <w:lang w:val="fr-FR"/>
        </w:rPr>
        <w:t>e</w:t>
      </w:r>
      <w:r w:rsidRPr="00A478FF">
        <w:rPr>
          <w:rFonts w:ascii="Times New Roman" w:hAnsi="Times New Roman" w:cs="Times New Roman"/>
          <w:lang w:val="fr-FR"/>
        </w:rPr>
        <w:t xml:space="preserve"> et j'ai réfléchi : nous sommes un groupe d'amis, des chrétiens vivant dans l'Europe d'aujourd'hui, unis par la Parole de Dieu, qui se réunissent pour planifier une grande rencontre à travers laquelle nous espérons Le rencontrer avec </w:t>
      </w:r>
      <w:r w:rsidR="00A478FF">
        <w:rPr>
          <w:rFonts w:ascii="Times New Roman" w:hAnsi="Times New Roman" w:cs="Times New Roman"/>
          <w:lang w:val="fr-FR"/>
        </w:rPr>
        <w:t>de nombreuses</w:t>
      </w:r>
      <w:r w:rsidRPr="00A478FF">
        <w:rPr>
          <w:rFonts w:ascii="Times New Roman" w:hAnsi="Times New Roman" w:cs="Times New Roman"/>
          <w:lang w:val="fr-FR"/>
        </w:rPr>
        <w:t xml:space="preserve"> autres</w:t>
      </w:r>
      <w:r w:rsidR="00A478FF">
        <w:rPr>
          <w:rFonts w:ascii="Times New Roman" w:hAnsi="Times New Roman" w:cs="Times New Roman"/>
          <w:lang w:val="fr-FR"/>
        </w:rPr>
        <w:t xml:space="preserve"> personnes</w:t>
      </w:r>
      <w:r w:rsidRPr="00A478FF">
        <w:rPr>
          <w:rFonts w:ascii="Times New Roman" w:hAnsi="Times New Roman" w:cs="Times New Roman"/>
          <w:lang w:val="fr-FR"/>
        </w:rPr>
        <w:t xml:space="preserve">. </w:t>
      </w:r>
      <w:r w:rsidR="00A478FF">
        <w:rPr>
          <w:rFonts w:ascii="Times New Roman" w:hAnsi="Times New Roman" w:cs="Times New Roman"/>
          <w:lang w:val="fr-FR"/>
        </w:rPr>
        <w:t xml:space="preserve">Ensuite, </w:t>
      </w:r>
      <w:r w:rsidRPr="00A478FF">
        <w:rPr>
          <w:rFonts w:ascii="Times New Roman" w:hAnsi="Times New Roman" w:cs="Times New Roman"/>
          <w:lang w:val="fr-FR"/>
        </w:rPr>
        <w:t xml:space="preserve">une question plus profonde a surgi dans mon cœur : est-ce que cette initiative pourrait être Son appel ? Est-ce que cela pourrait être la manière dont nous pouvons exprimer notre espérance en ces temps difficiles que nous </w:t>
      </w:r>
      <w:r w:rsidR="00A478FF">
        <w:rPr>
          <w:rFonts w:ascii="Times New Roman" w:hAnsi="Times New Roman" w:cs="Times New Roman"/>
          <w:lang w:val="fr-FR"/>
        </w:rPr>
        <w:t>traversons</w:t>
      </w:r>
      <w:r w:rsidRPr="00A478FF">
        <w:rPr>
          <w:rFonts w:ascii="Times New Roman" w:hAnsi="Times New Roman" w:cs="Times New Roman"/>
          <w:lang w:val="fr-FR"/>
        </w:rPr>
        <w:t xml:space="preserve"> ?</w:t>
      </w:r>
    </w:p>
    <w:p w14:paraId="53CF19AC" w14:textId="41132BAA" w:rsidR="00613691" w:rsidRPr="00A478FF" w:rsidRDefault="00613691" w:rsidP="00AB175B">
      <w:pPr>
        <w:spacing w:before="120" w:after="0" w:line="240" w:lineRule="auto"/>
        <w:jc w:val="both"/>
        <w:rPr>
          <w:rFonts w:ascii="Times New Roman" w:eastAsia="Times New Roman" w:hAnsi="Times New Roman" w:cs="Times New Roman"/>
          <w:kern w:val="0"/>
          <w:lang w:val="fr-FR" w:eastAsia="en-US"/>
          <w14:ligatures w14:val="none"/>
        </w:rPr>
      </w:pPr>
      <w:r w:rsidRPr="00A478FF">
        <w:rPr>
          <w:rFonts w:ascii="Times New Roman" w:eastAsia="Times New Roman" w:hAnsi="Times New Roman" w:cs="Times New Roman"/>
          <w:kern w:val="0"/>
          <w:lang w:val="fr-FR" w:eastAsia="en-US"/>
          <w14:ligatures w14:val="none"/>
        </w:rPr>
        <w:t xml:space="preserve">Dans l'Évangile de Jean, au chapitre 15, Jésus nous donne un commandement et </w:t>
      </w:r>
      <w:r w:rsidR="00A478FF">
        <w:rPr>
          <w:rFonts w:ascii="Times New Roman" w:eastAsia="Times New Roman" w:hAnsi="Times New Roman" w:cs="Times New Roman"/>
          <w:kern w:val="0"/>
          <w:lang w:val="fr-FR" w:eastAsia="en-US"/>
          <w14:ligatures w14:val="none"/>
        </w:rPr>
        <w:t xml:space="preserve">il </w:t>
      </w:r>
      <w:r w:rsidRPr="00A478FF">
        <w:rPr>
          <w:rFonts w:ascii="Times New Roman" w:eastAsia="Times New Roman" w:hAnsi="Times New Roman" w:cs="Times New Roman"/>
          <w:kern w:val="0"/>
          <w:lang w:val="fr-FR" w:eastAsia="en-US"/>
          <w14:ligatures w14:val="none"/>
        </w:rPr>
        <w:t xml:space="preserve">nous confie une responsabilité : </w:t>
      </w:r>
      <w:r w:rsidRPr="00A478FF">
        <w:rPr>
          <w:rFonts w:ascii="Times New Roman" w:eastAsia="Times New Roman" w:hAnsi="Times New Roman" w:cs="Times New Roman"/>
          <w:i/>
          <w:iCs/>
          <w:kern w:val="0"/>
          <w:lang w:val="fr-FR" w:eastAsia="en-US"/>
          <w14:ligatures w14:val="none"/>
        </w:rPr>
        <w:t>« Voici mon commandement : aimez-vous les uns les autres comme je vous ai aimés. Il n'y a pas de plus grand amour que de donner sa vie pour ses amis. Vous êtes mes amis si vous faites ce que je vous commande. »</w:t>
      </w:r>
      <w:r w:rsidRPr="00A478FF">
        <w:rPr>
          <w:rFonts w:ascii="Times New Roman" w:eastAsia="Times New Roman" w:hAnsi="Times New Roman" w:cs="Times New Roman"/>
          <w:kern w:val="0"/>
          <w:lang w:val="fr-FR" w:eastAsia="en-US"/>
          <w14:ligatures w14:val="none"/>
        </w:rPr>
        <w:t xml:space="preserve"> Chaque fois que je lis ces mots, je me rappelle que Dieu m'offre la possibilité de réaliser pleinement ma vie, une vie fondée sur Sa Parole, </w:t>
      </w:r>
      <w:r w:rsidR="00A478FF">
        <w:rPr>
          <w:rFonts w:ascii="Times New Roman" w:eastAsia="Times New Roman" w:hAnsi="Times New Roman" w:cs="Times New Roman"/>
          <w:kern w:val="0"/>
          <w:lang w:val="fr-FR" w:eastAsia="en-US"/>
          <w14:ligatures w14:val="none"/>
        </w:rPr>
        <w:t xml:space="preserve">une vie </w:t>
      </w:r>
      <w:r w:rsidRPr="00A478FF">
        <w:rPr>
          <w:rFonts w:ascii="Times New Roman" w:eastAsia="Times New Roman" w:hAnsi="Times New Roman" w:cs="Times New Roman"/>
          <w:kern w:val="0"/>
          <w:lang w:val="fr-FR" w:eastAsia="en-US"/>
          <w14:ligatures w14:val="none"/>
        </w:rPr>
        <w:t xml:space="preserve">marquée par un amour sans limite, </w:t>
      </w:r>
      <w:r w:rsidR="00A478FF">
        <w:rPr>
          <w:rFonts w:ascii="Times New Roman" w:eastAsia="Times New Roman" w:hAnsi="Times New Roman" w:cs="Times New Roman"/>
          <w:kern w:val="0"/>
          <w:lang w:val="fr-FR" w:eastAsia="en-US"/>
          <w14:ligatures w14:val="none"/>
        </w:rPr>
        <w:t xml:space="preserve">par </w:t>
      </w:r>
      <w:r w:rsidRPr="00A478FF">
        <w:rPr>
          <w:rFonts w:ascii="Times New Roman" w:eastAsia="Times New Roman" w:hAnsi="Times New Roman" w:cs="Times New Roman"/>
          <w:kern w:val="0"/>
          <w:lang w:val="fr-FR" w:eastAsia="en-US"/>
          <w14:ligatures w14:val="none"/>
        </w:rPr>
        <w:t xml:space="preserve">le sacrifice et la proximité des uns avec les autres. Il n'y a pas de plus grande responsabilité, ni de plus grand honneur, que </w:t>
      </w:r>
      <w:r w:rsidR="00A478FF">
        <w:rPr>
          <w:rFonts w:ascii="Times New Roman" w:eastAsia="Times New Roman" w:hAnsi="Times New Roman" w:cs="Times New Roman"/>
          <w:kern w:val="0"/>
          <w:lang w:val="fr-FR" w:eastAsia="en-US"/>
          <w14:ligatures w14:val="none"/>
        </w:rPr>
        <w:t xml:space="preserve">le fait que </w:t>
      </w:r>
      <w:r w:rsidRPr="00A478FF">
        <w:rPr>
          <w:rFonts w:ascii="Times New Roman" w:eastAsia="Times New Roman" w:hAnsi="Times New Roman" w:cs="Times New Roman"/>
          <w:kern w:val="0"/>
          <w:lang w:val="fr-FR" w:eastAsia="en-US"/>
          <w14:ligatures w14:val="none"/>
        </w:rPr>
        <w:t xml:space="preserve">Jésus Lui-même nous appelle Ses amis lorsque nous nous efforçons de Le suivre. Quelle ouverture, quelle proximité et quel amour Jésus doit avoir envers nous pour nous appeler ainsi ! « Comme je vous ai aimés » est le modèle clair à </w:t>
      </w:r>
      <w:r w:rsidR="00A478FF">
        <w:rPr>
          <w:rFonts w:ascii="Times New Roman" w:eastAsia="Times New Roman" w:hAnsi="Times New Roman" w:cs="Times New Roman"/>
          <w:kern w:val="0"/>
          <w:lang w:val="fr-FR" w:eastAsia="en-US"/>
          <w14:ligatures w14:val="none"/>
        </w:rPr>
        <w:t>observer</w:t>
      </w:r>
      <w:r w:rsidRPr="00A478FF">
        <w:rPr>
          <w:rFonts w:ascii="Times New Roman" w:eastAsia="Times New Roman" w:hAnsi="Times New Roman" w:cs="Times New Roman"/>
          <w:kern w:val="0"/>
          <w:lang w:val="fr-FR" w:eastAsia="en-US"/>
          <w14:ligatures w14:val="none"/>
        </w:rPr>
        <w:t xml:space="preserve"> pour le suivre ; c'est notre engagement à nous rendre disponibles sans limite, en mettant toutes nos ressources (temps, énergie, compétences, dévouement, amour) au service des autres, afin d'atteindre, dans un sens épanouissant, le statut d</w:t>
      </w:r>
      <w:proofErr w:type="gramStart"/>
      <w:r w:rsidRPr="00A478FF">
        <w:rPr>
          <w:rFonts w:ascii="Times New Roman" w:eastAsia="Times New Roman" w:hAnsi="Times New Roman" w:cs="Times New Roman"/>
          <w:kern w:val="0"/>
          <w:lang w:val="fr-FR" w:eastAsia="en-US"/>
          <w14:ligatures w14:val="none"/>
        </w:rPr>
        <w:t>'«</w:t>
      </w:r>
      <w:proofErr w:type="gramEnd"/>
      <w:r w:rsidRPr="00A478FF">
        <w:rPr>
          <w:rFonts w:ascii="Times New Roman" w:eastAsia="Times New Roman" w:hAnsi="Times New Roman" w:cs="Times New Roman"/>
          <w:kern w:val="0"/>
          <w:lang w:val="fr-FR" w:eastAsia="en-US"/>
          <w14:ligatures w14:val="none"/>
        </w:rPr>
        <w:t xml:space="preserve"> ami » de Dieu.</w:t>
      </w:r>
    </w:p>
    <w:p w14:paraId="4B18C4FC" w14:textId="36650D55" w:rsidR="00613691" w:rsidRPr="00A478FF" w:rsidRDefault="00613691" w:rsidP="00AB175B">
      <w:pPr>
        <w:spacing w:before="120" w:after="0" w:line="240" w:lineRule="auto"/>
        <w:jc w:val="both"/>
        <w:rPr>
          <w:rFonts w:ascii="Times New Roman" w:eastAsia="Times New Roman" w:hAnsi="Times New Roman" w:cs="Times New Roman"/>
          <w:kern w:val="0"/>
          <w:lang w:val="fr-FR" w:eastAsia="en-US"/>
          <w14:ligatures w14:val="none"/>
        </w:rPr>
      </w:pPr>
      <w:r w:rsidRPr="00A478FF">
        <w:rPr>
          <w:rFonts w:ascii="Times New Roman" w:eastAsia="Times New Roman" w:hAnsi="Times New Roman" w:cs="Times New Roman"/>
          <w:kern w:val="0"/>
          <w:lang w:val="fr-FR" w:eastAsia="en-US"/>
          <w14:ligatures w14:val="none"/>
        </w:rPr>
        <w:t xml:space="preserve">Si notre mission </w:t>
      </w:r>
      <w:r w:rsidR="00A478FF">
        <w:rPr>
          <w:rFonts w:ascii="Times New Roman" w:eastAsia="Times New Roman" w:hAnsi="Times New Roman" w:cs="Times New Roman"/>
          <w:kern w:val="0"/>
          <w:lang w:val="fr-FR" w:eastAsia="en-US"/>
          <w14:ligatures w14:val="none"/>
        </w:rPr>
        <w:t>nous parait</w:t>
      </w:r>
      <w:r w:rsidRPr="00A478FF">
        <w:rPr>
          <w:rFonts w:ascii="Times New Roman" w:eastAsia="Times New Roman" w:hAnsi="Times New Roman" w:cs="Times New Roman"/>
          <w:kern w:val="0"/>
          <w:lang w:val="fr-FR" w:eastAsia="en-US"/>
          <w14:ligatures w14:val="none"/>
        </w:rPr>
        <w:t xml:space="preserve"> encore floue, particulièrement dans le contexte de cette rencontre, Jésus nous parle à nouveau, cette fois à travers l'Évangile de Marc, </w:t>
      </w:r>
      <w:r w:rsidR="00A478FF">
        <w:rPr>
          <w:rFonts w:ascii="Times New Roman" w:eastAsia="Times New Roman" w:hAnsi="Times New Roman" w:cs="Times New Roman"/>
          <w:kern w:val="0"/>
          <w:lang w:val="fr-FR" w:eastAsia="en-US"/>
          <w14:ligatures w14:val="none"/>
        </w:rPr>
        <w:t xml:space="preserve">au </w:t>
      </w:r>
      <w:r w:rsidRPr="00A478FF">
        <w:rPr>
          <w:rFonts w:ascii="Times New Roman" w:eastAsia="Times New Roman" w:hAnsi="Times New Roman" w:cs="Times New Roman"/>
          <w:kern w:val="0"/>
          <w:lang w:val="fr-FR" w:eastAsia="en-US"/>
          <w14:ligatures w14:val="none"/>
        </w:rPr>
        <w:t xml:space="preserve">chapitre 10, versets 43-45 : « </w:t>
      </w:r>
      <w:r w:rsidRPr="00A478FF">
        <w:rPr>
          <w:rFonts w:ascii="Times New Roman" w:eastAsia="Times New Roman" w:hAnsi="Times New Roman" w:cs="Times New Roman"/>
          <w:i/>
          <w:kern w:val="0"/>
          <w:lang w:val="fr-FR" w:eastAsia="en-US"/>
          <w14:ligatures w14:val="none"/>
        </w:rPr>
        <w:t>Parmi vous, il ne doit pas en être ainsi. Celui qui veut devenir grand parmi vous sera votre serviteur</w:t>
      </w:r>
      <w:r w:rsidR="007635DC" w:rsidRPr="00A478FF">
        <w:rPr>
          <w:rFonts w:ascii="Times New Roman" w:eastAsia="Times New Roman" w:hAnsi="Times New Roman" w:cs="Times New Roman"/>
          <w:i/>
          <w:kern w:val="0"/>
          <w:lang w:val="fr-FR" w:eastAsia="en-US"/>
          <w14:ligatures w14:val="none"/>
        </w:rPr>
        <w:t>,</w:t>
      </w:r>
      <w:r w:rsidRPr="00A478FF">
        <w:rPr>
          <w:rFonts w:ascii="Times New Roman" w:eastAsia="Times New Roman" w:hAnsi="Times New Roman" w:cs="Times New Roman"/>
          <w:i/>
          <w:kern w:val="0"/>
          <w:lang w:val="fr-FR" w:eastAsia="en-US"/>
          <w14:ligatures w14:val="none"/>
        </w:rPr>
        <w:t xml:space="preserve"> car le Fils de l’homme n’est pas venu pour être servi, mais pour servir</w:t>
      </w:r>
      <w:r w:rsidRPr="00A478FF">
        <w:rPr>
          <w:rFonts w:ascii="Times New Roman" w:eastAsia="Times New Roman" w:hAnsi="Times New Roman" w:cs="Times New Roman"/>
          <w:i/>
          <w:iCs/>
          <w:kern w:val="0"/>
          <w:lang w:val="fr-FR" w:eastAsia="en-US"/>
          <w14:ligatures w14:val="none"/>
        </w:rPr>
        <w:t xml:space="preserve"> »</w:t>
      </w:r>
      <w:r w:rsidR="007635DC" w:rsidRPr="00A478FF">
        <w:rPr>
          <w:rFonts w:ascii="Times New Roman" w:eastAsia="Times New Roman" w:hAnsi="Times New Roman" w:cs="Times New Roman"/>
          <w:i/>
          <w:iCs/>
          <w:kern w:val="0"/>
          <w:lang w:val="fr-FR" w:eastAsia="en-US"/>
          <w14:ligatures w14:val="none"/>
        </w:rPr>
        <w:t>.</w:t>
      </w:r>
      <w:r w:rsidRPr="00A478FF">
        <w:rPr>
          <w:rFonts w:ascii="Times New Roman" w:eastAsia="Times New Roman" w:hAnsi="Times New Roman" w:cs="Times New Roman"/>
          <w:kern w:val="0"/>
          <w:lang w:val="fr-FR" w:eastAsia="en-US"/>
          <w14:ligatures w14:val="none"/>
        </w:rPr>
        <w:t xml:space="preserve"> Ces paroles simples mais puissantes, par lesquelles Jésus renverse l'échelle des valeurs du monde et nous invite à une nouvelle façon de vivre, sont particulièrement pertinentes : servir, aimer concrètement par nos actes, faire le premier pas, être présent là où l'on a besoin de nous, écouter, soutenir et apporter l'espoir là où il est absent. Jésus nous invite – et nous donne la grâce – de franchir une nouvelle étape pour devenir « ses amis ». Dans notre vie quotidienne, il nous offre d'innombrables occasions de le </w:t>
      </w:r>
      <w:r w:rsidR="00A478FF">
        <w:rPr>
          <w:rFonts w:ascii="Times New Roman" w:eastAsia="Times New Roman" w:hAnsi="Times New Roman" w:cs="Times New Roman"/>
          <w:kern w:val="0"/>
          <w:lang w:val="fr-FR" w:eastAsia="en-US"/>
          <w14:ligatures w14:val="none"/>
        </w:rPr>
        <w:t>mettre en pratique</w:t>
      </w:r>
      <w:r w:rsidRPr="00A478FF">
        <w:rPr>
          <w:rFonts w:ascii="Times New Roman" w:eastAsia="Times New Roman" w:hAnsi="Times New Roman" w:cs="Times New Roman"/>
          <w:kern w:val="0"/>
          <w:lang w:val="fr-FR" w:eastAsia="en-US"/>
          <w14:ligatures w14:val="none"/>
        </w:rPr>
        <w:t xml:space="preserve">. Pourquoi attendre que mon voisin agisse pour le bien commun, alors que je peux moi-même prendre l'initiative ? Ou, plus profondément encore, pourquoi ne pas reconnaître que le travail que nous accomplissons, les services que </w:t>
      </w:r>
      <w:r w:rsidRPr="00A478FF">
        <w:rPr>
          <w:rFonts w:ascii="Times New Roman" w:eastAsia="Times New Roman" w:hAnsi="Times New Roman" w:cs="Times New Roman"/>
          <w:kern w:val="0"/>
          <w:lang w:val="fr-FR" w:eastAsia="en-US"/>
          <w14:ligatures w14:val="none"/>
        </w:rPr>
        <w:lastRenderedPageBreak/>
        <w:t>nous rendons, sont autant d'expressions de notre attention aux autres ? Lorsque nous accomplissons nos tâches avec fidélité, dévouement et amour, nous servons déjà à la fois notre prochain et Dieu lui-même.</w:t>
      </w:r>
    </w:p>
    <w:p w14:paraId="20286F47" w14:textId="77777777" w:rsidR="00AB175B" w:rsidRPr="00A478FF" w:rsidRDefault="00AB175B" w:rsidP="00AB175B">
      <w:pPr>
        <w:spacing w:before="120" w:after="0" w:line="240" w:lineRule="auto"/>
        <w:jc w:val="both"/>
        <w:rPr>
          <w:rFonts w:ascii="Times New Roman" w:eastAsia="Times New Roman" w:hAnsi="Times New Roman" w:cs="Times New Roman"/>
          <w:kern w:val="0"/>
          <w:lang w:val="fr-FR" w:eastAsia="en-US"/>
          <w14:ligatures w14:val="none"/>
        </w:rPr>
      </w:pPr>
    </w:p>
    <w:p w14:paraId="09801B26" w14:textId="7D34F546" w:rsidR="007635DC" w:rsidRPr="00A478FF" w:rsidRDefault="007635DC" w:rsidP="00AB175B">
      <w:pPr>
        <w:spacing w:before="120" w:after="0" w:line="240" w:lineRule="auto"/>
        <w:jc w:val="both"/>
        <w:rPr>
          <w:rFonts w:ascii="Times New Roman" w:eastAsia="Times New Roman" w:hAnsi="Times New Roman" w:cs="Times New Roman"/>
          <w:kern w:val="0"/>
          <w:lang w:val="fr-FR" w:eastAsia="en-US"/>
          <w14:ligatures w14:val="none"/>
        </w:rPr>
      </w:pPr>
      <w:r w:rsidRPr="00A478FF">
        <w:rPr>
          <w:rFonts w:ascii="Times New Roman" w:eastAsia="Times New Roman" w:hAnsi="Times New Roman" w:cs="Times New Roman"/>
          <w:kern w:val="0"/>
          <w:lang w:val="fr-FR" w:eastAsia="en-US"/>
          <w14:ligatures w14:val="none"/>
        </w:rPr>
        <w:t xml:space="preserve">L'appel au ministère s'adresse à chacun d'entre nous, mais pas de manière isolée. C'est un appel à la solidarité, à la communauté, aux groupes auxquels nous appartenons, afin que chacun d'entre nous puisse utiliser ses dons </w:t>
      </w:r>
      <w:r w:rsidR="00A478FF">
        <w:rPr>
          <w:rFonts w:ascii="Times New Roman" w:eastAsia="Times New Roman" w:hAnsi="Times New Roman" w:cs="Times New Roman"/>
          <w:kern w:val="0"/>
          <w:lang w:val="fr-FR" w:eastAsia="en-US"/>
          <w14:ligatures w14:val="none"/>
        </w:rPr>
        <w:t xml:space="preserve">propres afin de </w:t>
      </w:r>
      <w:r w:rsidRPr="00A478FF">
        <w:rPr>
          <w:rFonts w:ascii="Times New Roman" w:eastAsia="Times New Roman" w:hAnsi="Times New Roman" w:cs="Times New Roman"/>
          <w:kern w:val="0"/>
          <w:lang w:val="fr-FR" w:eastAsia="en-US"/>
          <w14:ligatures w14:val="none"/>
        </w:rPr>
        <w:t xml:space="preserve">les mettre au service de la plus belle œuvre possible. À travers la lettre de l'apôtre Paul aux Romains (chapitre 12), Jésus révèle une fois de plus la beauté de la diversité humaine au sein de la vie d'une communauté : « </w:t>
      </w:r>
      <w:r w:rsidRPr="00A478FF">
        <w:rPr>
          <w:rFonts w:ascii="Times New Roman" w:eastAsia="Times New Roman" w:hAnsi="Times New Roman" w:cs="Times New Roman"/>
          <w:i/>
          <w:iCs/>
          <w:kern w:val="0"/>
          <w:lang w:val="fr-FR" w:eastAsia="en-US"/>
          <w14:ligatures w14:val="none"/>
        </w:rPr>
        <w:t>Tout comme dans un seul corps nous avons plusieurs membres, et que tous les membres n'ont pas la même fonction, ainsi nous, qui sommes nombreux, nous formons un seul corps en Christ, et nous sommes tous membres les uns des autres. »</w:t>
      </w:r>
      <w:r w:rsidRPr="00A478FF">
        <w:rPr>
          <w:rFonts w:ascii="Times New Roman" w:eastAsia="Times New Roman" w:hAnsi="Times New Roman" w:cs="Times New Roman"/>
          <w:kern w:val="0"/>
          <w:lang w:val="fr-FR" w:eastAsia="en-US"/>
          <w14:ligatures w14:val="none"/>
        </w:rPr>
        <w:t xml:space="preserve"> Il est essentiel que nous </w:t>
      </w:r>
      <w:r w:rsidR="00A478FF">
        <w:rPr>
          <w:rFonts w:ascii="Times New Roman" w:eastAsia="Times New Roman" w:hAnsi="Times New Roman" w:cs="Times New Roman"/>
          <w:kern w:val="0"/>
          <w:lang w:val="fr-FR" w:eastAsia="en-US"/>
          <w14:ligatures w14:val="none"/>
        </w:rPr>
        <w:t>soyons capables de reconnaitre</w:t>
      </w:r>
      <w:r w:rsidRPr="00A478FF">
        <w:rPr>
          <w:rFonts w:ascii="Times New Roman" w:eastAsia="Times New Roman" w:hAnsi="Times New Roman" w:cs="Times New Roman"/>
          <w:kern w:val="0"/>
          <w:lang w:val="fr-FR" w:eastAsia="en-US"/>
          <w14:ligatures w14:val="none"/>
        </w:rPr>
        <w:t xml:space="preserve"> cette vérité : chacun de nous a reçu un don unique et ce n'est qu'en réunissant ces dons que nous pouvons contribuer à la plénitude de l'ensemble. </w:t>
      </w:r>
      <w:r w:rsidR="00A478FF">
        <w:rPr>
          <w:rFonts w:ascii="Times New Roman" w:eastAsia="Times New Roman" w:hAnsi="Times New Roman" w:cs="Times New Roman"/>
          <w:kern w:val="0"/>
          <w:lang w:val="fr-FR" w:eastAsia="en-US"/>
          <w14:ligatures w14:val="none"/>
        </w:rPr>
        <w:t>J’invite</w:t>
      </w:r>
      <w:r w:rsidRPr="00A478FF">
        <w:rPr>
          <w:rFonts w:ascii="Times New Roman" w:eastAsia="Times New Roman" w:hAnsi="Times New Roman" w:cs="Times New Roman"/>
          <w:kern w:val="0"/>
          <w:lang w:val="fr-FR" w:eastAsia="en-US"/>
          <w14:ligatures w14:val="none"/>
        </w:rPr>
        <w:t xml:space="preserve"> chacun d</w:t>
      </w:r>
      <w:r w:rsidR="00A478FF">
        <w:rPr>
          <w:rFonts w:ascii="Times New Roman" w:eastAsia="Times New Roman" w:hAnsi="Times New Roman" w:cs="Times New Roman"/>
          <w:kern w:val="0"/>
          <w:lang w:val="fr-FR" w:eastAsia="en-US"/>
          <w14:ligatures w14:val="none"/>
        </w:rPr>
        <w:t>’</w:t>
      </w:r>
      <w:r w:rsidRPr="00A478FF">
        <w:rPr>
          <w:rFonts w:ascii="Times New Roman" w:eastAsia="Times New Roman" w:hAnsi="Times New Roman" w:cs="Times New Roman"/>
          <w:kern w:val="0"/>
          <w:lang w:val="fr-FR" w:eastAsia="en-US"/>
          <w14:ligatures w14:val="none"/>
        </w:rPr>
        <w:t>e</w:t>
      </w:r>
      <w:r w:rsidR="00A478FF">
        <w:rPr>
          <w:rFonts w:ascii="Times New Roman" w:eastAsia="Times New Roman" w:hAnsi="Times New Roman" w:cs="Times New Roman"/>
          <w:kern w:val="0"/>
          <w:lang w:val="fr-FR" w:eastAsia="en-US"/>
          <w14:ligatures w14:val="none"/>
        </w:rPr>
        <w:t>ntre</w:t>
      </w:r>
      <w:r w:rsidRPr="00A478FF">
        <w:rPr>
          <w:rFonts w:ascii="Times New Roman" w:eastAsia="Times New Roman" w:hAnsi="Times New Roman" w:cs="Times New Roman"/>
          <w:kern w:val="0"/>
          <w:lang w:val="fr-FR" w:eastAsia="en-US"/>
          <w14:ligatures w14:val="none"/>
        </w:rPr>
        <w:t xml:space="preserve"> nous </w:t>
      </w:r>
      <w:r w:rsidR="00A478FF">
        <w:rPr>
          <w:rFonts w:ascii="Times New Roman" w:eastAsia="Times New Roman" w:hAnsi="Times New Roman" w:cs="Times New Roman"/>
          <w:kern w:val="0"/>
          <w:lang w:val="fr-FR" w:eastAsia="en-US"/>
          <w14:ligatures w14:val="none"/>
        </w:rPr>
        <w:t xml:space="preserve">à </w:t>
      </w:r>
      <w:r w:rsidRPr="00A478FF">
        <w:rPr>
          <w:rFonts w:ascii="Times New Roman" w:eastAsia="Times New Roman" w:hAnsi="Times New Roman" w:cs="Times New Roman"/>
          <w:kern w:val="0"/>
          <w:lang w:val="fr-FR" w:eastAsia="en-US"/>
          <w14:ligatures w14:val="none"/>
        </w:rPr>
        <w:t>réfléchi</w:t>
      </w:r>
      <w:r w:rsidR="00A478FF">
        <w:rPr>
          <w:rFonts w:ascii="Times New Roman" w:eastAsia="Times New Roman" w:hAnsi="Times New Roman" w:cs="Times New Roman"/>
          <w:kern w:val="0"/>
          <w:lang w:val="fr-FR" w:eastAsia="en-US"/>
          <w14:ligatures w14:val="none"/>
        </w:rPr>
        <w:t>r</w:t>
      </w:r>
      <w:r w:rsidRPr="00A478FF">
        <w:rPr>
          <w:rFonts w:ascii="Times New Roman" w:eastAsia="Times New Roman" w:hAnsi="Times New Roman" w:cs="Times New Roman"/>
          <w:kern w:val="0"/>
          <w:lang w:val="fr-FR" w:eastAsia="en-US"/>
          <w14:ligatures w14:val="none"/>
        </w:rPr>
        <w:t xml:space="preserve"> au don qu'il a reçu : </w:t>
      </w:r>
      <w:r w:rsidR="00A478FF">
        <w:rPr>
          <w:rFonts w:ascii="Times New Roman" w:eastAsia="Times New Roman" w:hAnsi="Times New Roman" w:cs="Times New Roman"/>
          <w:kern w:val="0"/>
          <w:lang w:val="fr-FR" w:eastAsia="en-US"/>
          <w14:ligatures w14:val="none"/>
        </w:rPr>
        <w:t>il peut s’agir du don</w:t>
      </w:r>
      <w:r w:rsidRPr="00A478FF">
        <w:rPr>
          <w:rFonts w:ascii="Times New Roman" w:eastAsia="Times New Roman" w:hAnsi="Times New Roman" w:cs="Times New Roman"/>
          <w:kern w:val="0"/>
          <w:lang w:val="fr-FR" w:eastAsia="en-US"/>
          <w14:ligatures w14:val="none"/>
        </w:rPr>
        <w:t xml:space="preserve"> d'encourager, </w:t>
      </w:r>
      <w:r w:rsidR="00A478FF">
        <w:rPr>
          <w:rFonts w:ascii="Times New Roman" w:eastAsia="Times New Roman" w:hAnsi="Times New Roman" w:cs="Times New Roman"/>
          <w:kern w:val="0"/>
          <w:lang w:val="fr-FR" w:eastAsia="en-US"/>
          <w14:ligatures w14:val="none"/>
        </w:rPr>
        <w:t xml:space="preserve">de celui </w:t>
      </w:r>
      <w:r w:rsidRPr="00A478FF">
        <w:rPr>
          <w:rFonts w:ascii="Times New Roman" w:eastAsia="Times New Roman" w:hAnsi="Times New Roman" w:cs="Times New Roman"/>
          <w:kern w:val="0"/>
          <w:lang w:val="fr-FR" w:eastAsia="en-US"/>
          <w14:ligatures w14:val="none"/>
        </w:rPr>
        <w:t xml:space="preserve">d'organiser, </w:t>
      </w:r>
      <w:r w:rsidR="00A478FF">
        <w:rPr>
          <w:rFonts w:ascii="Times New Roman" w:eastAsia="Times New Roman" w:hAnsi="Times New Roman" w:cs="Times New Roman"/>
          <w:kern w:val="0"/>
          <w:lang w:val="fr-FR" w:eastAsia="en-US"/>
          <w14:ligatures w14:val="none"/>
        </w:rPr>
        <w:t xml:space="preserve">ou encore </w:t>
      </w:r>
      <w:r w:rsidRPr="00A478FF">
        <w:rPr>
          <w:rFonts w:ascii="Times New Roman" w:eastAsia="Times New Roman" w:hAnsi="Times New Roman" w:cs="Times New Roman"/>
          <w:kern w:val="0"/>
          <w:lang w:val="fr-FR" w:eastAsia="en-US"/>
          <w14:ligatures w14:val="none"/>
        </w:rPr>
        <w:t>de prendre soin, de chanter, de modérer, de créer, d'inspirer... Aucun don n'est jamais petit lorsqu'il est offert au service de l'amour : l'amour de notre prochain et l'amour de Dieu.</w:t>
      </w:r>
    </w:p>
    <w:p w14:paraId="129E46F1" w14:textId="29996DD6" w:rsidR="007635DC" w:rsidRPr="00A478FF" w:rsidRDefault="007635DC" w:rsidP="00AB175B">
      <w:pPr>
        <w:spacing w:before="120" w:after="0" w:line="240" w:lineRule="auto"/>
        <w:jc w:val="both"/>
        <w:rPr>
          <w:rFonts w:ascii="Times New Roman" w:eastAsia="Times New Roman" w:hAnsi="Times New Roman" w:cs="Times New Roman"/>
          <w:kern w:val="0"/>
          <w:lang w:val="fr-FR" w:eastAsia="en-US"/>
          <w14:ligatures w14:val="none"/>
        </w:rPr>
      </w:pPr>
      <w:r w:rsidRPr="00A478FF">
        <w:rPr>
          <w:rFonts w:ascii="Times New Roman" w:eastAsia="Times New Roman" w:hAnsi="Times New Roman" w:cs="Times New Roman"/>
          <w:kern w:val="0"/>
          <w:lang w:val="fr-FR" w:eastAsia="en-US"/>
          <w14:ligatures w14:val="none"/>
        </w:rPr>
        <w:t xml:space="preserve">Dans un monde où de nombreuses personnes recherchent le pouvoir, le contrôle et la sécurité comme </w:t>
      </w:r>
      <w:r w:rsidR="00A478FF">
        <w:rPr>
          <w:rFonts w:ascii="Times New Roman" w:eastAsia="Times New Roman" w:hAnsi="Times New Roman" w:cs="Times New Roman"/>
          <w:kern w:val="0"/>
          <w:lang w:val="fr-FR" w:eastAsia="en-US"/>
          <w14:ligatures w14:val="none"/>
        </w:rPr>
        <w:t xml:space="preserve">une </w:t>
      </w:r>
      <w:r w:rsidRPr="00A478FF">
        <w:rPr>
          <w:rFonts w:ascii="Times New Roman" w:eastAsia="Times New Roman" w:hAnsi="Times New Roman" w:cs="Times New Roman"/>
          <w:kern w:val="0"/>
          <w:lang w:val="fr-FR" w:eastAsia="en-US"/>
          <w14:ligatures w14:val="none"/>
        </w:rPr>
        <w:t>garantie</w:t>
      </w:r>
      <w:r w:rsidR="00A478FF">
        <w:rPr>
          <w:rFonts w:ascii="Times New Roman" w:eastAsia="Times New Roman" w:hAnsi="Times New Roman" w:cs="Times New Roman"/>
          <w:kern w:val="0"/>
          <w:lang w:val="fr-FR" w:eastAsia="en-US"/>
          <w14:ligatures w14:val="none"/>
        </w:rPr>
        <w:t xml:space="preserve"> pouvant leur offrir </w:t>
      </w:r>
      <w:r w:rsidRPr="00A478FF">
        <w:rPr>
          <w:rFonts w:ascii="Times New Roman" w:eastAsia="Times New Roman" w:hAnsi="Times New Roman" w:cs="Times New Roman"/>
          <w:kern w:val="0"/>
          <w:lang w:val="fr-FR" w:eastAsia="en-US"/>
          <w14:ligatures w14:val="none"/>
        </w:rPr>
        <w:t xml:space="preserve">un avenir meilleur, le service peut facilement être perçu comme une faiblesse. Pourtant, Jésus nous révèle exactement le contraire : le véritable service est la source d'une force inébranlable. Il est l'expression de l'espoir que nous portons dans nos cœurs et que nous partageons avec les autres, l'assurance que, quelles que soient les difficultés auxquelles nous sommes confrontés, Dieu ne nous abandonnera jamais. En ces temps où les guerres et les divisions assombrissent l'Europe et le monde, Jésus se présente à nous comme le modèle d'une espérance inébranlable. Ne soyons pas des chrétiens qui fuient les difficultés, mais plutôt ceux qui les affrontent avec foi, espérance et </w:t>
      </w:r>
      <w:r w:rsidR="00A478FF">
        <w:rPr>
          <w:rFonts w:ascii="Times New Roman" w:eastAsia="Times New Roman" w:hAnsi="Times New Roman" w:cs="Times New Roman"/>
          <w:kern w:val="0"/>
          <w:lang w:val="fr-FR" w:eastAsia="en-US"/>
          <w14:ligatures w14:val="none"/>
        </w:rPr>
        <w:t xml:space="preserve">un </w:t>
      </w:r>
      <w:r w:rsidRPr="00A478FF">
        <w:rPr>
          <w:rFonts w:ascii="Times New Roman" w:eastAsia="Times New Roman" w:hAnsi="Times New Roman" w:cs="Times New Roman"/>
          <w:kern w:val="0"/>
          <w:lang w:val="fr-FR" w:eastAsia="en-US"/>
          <w14:ligatures w14:val="none"/>
        </w:rPr>
        <w:t>amour guérisseur — des chrétiens de l'Europe d'aujourd'hui qui permettent à la lumière du Christ de transformer à la fois nos cœurs et nos communautés.</w:t>
      </w:r>
    </w:p>
    <w:p w14:paraId="6CD9C02E" w14:textId="493367EB" w:rsidR="007635DC" w:rsidRPr="00A478FF" w:rsidRDefault="007635DC" w:rsidP="00AB175B">
      <w:pPr>
        <w:spacing w:before="120" w:after="0" w:line="240" w:lineRule="auto"/>
        <w:jc w:val="both"/>
        <w:rPr>
          <w:rFonts w:ascii="Times New Roman" w:eastAsia="Times New Roman" w:hAnsi="Times New Roman" w:cs="Times New Roman"/>
          <w:kern w:val="0"/>
          <w:lang w:val="fr-FR" w:eastAsia="en-US"/>
          <w14:ligatures w14:val="none"/>
        </w:rPr>
      </w:pPr>
      <w:r w:rsidRPr="00A478FF">
        <w:rPr>
          <w:rFonts w:ascii="Times New Roman" w:eastAsia="Times New Roman" w:hAnsi="Times New Roman" w:cs="Times New Roman"/>
          <w:kern w:val="0"/>
          <w:lang w:val="fr-FR" w:eastAsia="en-US"/>
          <w14:ligatures w14:val="none"/>
        </w:rPr>
        <w:t xml:space="preserve">Et </w:t>
      </w:r>
      <w:r w:rsidR="00A478FF">
        <w:rPr>
          <w:rFonts w:ascii="Times New Roman" w:eastAsia="Times New Roman" w:hAnsi="Times New Roman" w:cs="Times New Roman"/>
          <w:kern w:val="0"/>
          <w:lang w:val="fr-FR" w:eastAsia="en-US"/>
          <w14:ligatures w14:val="none"/>
        </w:rPr>
        <w:t>pour conclure</w:t>
      </w:r>
      <w:r w:rsidRPr="00A478FF">
        <w:rPr>
          <w:rFonts w:ascii="Times New Roman" w:eastAsia="Times New Roman" w:hAnsi="Times New Roman" w:cs="Times New Roman"/>
          <w:kern w:val="0"/>
          <w:lang w:val="fr-FR" w:eastAsia="en-US"/>
          <w14:ligatures w14:val="none"/>
        </w:rPr>
        <w:t xml:space="preserve">, le Christ nous appelle à être présents – véritablement présents – et la rencontre </w:t>
      </w:r>
      <w:r w:rsidR="0060606F">
        <w:rPr>
          <w:rFonts w:ascii="Times New Roman" w:eastAsia="Times New Roman" w:hAnsi="Times New Roman" w:cs="Times New Roman"/>
          <w:kern w:val="0"/>
          <w:lang w:val="fr-FR" w:eastAsia="en-US"/>
          <w14:ligatures w14:val="none"/>
        </w:rPr>
        <w:t>d</w:t>
      </w:r>
      <w:proofErr w:type="gramStart"/>
      <w:r w:rsidR="0060606F">
        <w:rPr>
          <w:rFonts w:ascii="Times New Roman" w:eastAsia="Times New Roman" w:hAnsi="Times New Roman" w:cs="Times New Roman"/>
          <w:kern w:val="0"/>
          <w:lang w:val="fr-FR" w:eastAsia="en-US"/>
          <w14:ligatures w14:val="none"/>
        </w:rPr>
        <w:t>’</w:t>
      </w:r>
      <w:r w:rsidRPr="00A478FF">
        <w:rPr>
          <w:rFonts w:ascii="Times New Roman" w:eastAsia="Times New Roman" w:hAnsi="Times New Roman" w:cs="Times New Roman"/>
          <w:kern w:val="0"/>
          <w:lang w:val="fr-FR" w:eastAsia="en-US"/>
          <w14:ligatures w14:val="none"/>
        </w:rPr>
        <w:t>«</w:t>
      </w:r>
      <w:proofErr w:type="gramEnd"/>
      <w:r w:rsidRPr="00A478FF">
        <w:rPr>
          <w:rFonts w:ascii="Times New Roman" w:eastAsia="Times New Roman" w:hAnsi="Times New Roman" w:cs="Times New Roman"/>
          <w:kern w:val="0"/>
          <w:lang w:val="fr-FR" w:eastAsia="en-US"/>
          <w14:ligatures w14:val="none"/>
        </w:rPr>
        <w:t xml:space="preserve"> Ensemble pour l'Europe » de ces jours-ci </w:t>
      </w:r>
      <w:r w:rsidR="0060606F">
        <w:rPr>
          <w:rFonts w:ascii="Times New Roman" w:eastAsia="Times New Roman" w:hAnsi="Times New Roman" w:cs="Times New Roman"/>
          <w:kern w:val="0"/>
          <w:lang w:val="fr-FR" w:eastAsia="en-US"/>
          <w14:ligatures w14:val="none"/>
        </w:rPr>
        <w:t>sera</w:t>
      </w:r>
      <w:r w:rsidRPr="00A478FF">
        <w:rPr>
          <w:rFonts w:ascii="Times New Roman" w:eastAsia="Times New Roman" w:hAnsi="Times New Roman" w:cs="Times New Roman"/>
          <w:kern w:val="0"/>
          <w:lang w:val="fr-FR" w:eastAsia="en-US"/>
          <w14:ligatures w14:val="none"/>
        </w:rPr>
        <w:t xml:space="preserve"> l'occasion de concrétiser notre amour et notre foi par l'action. Nous sommes rassemblés </w:t>
      </w:r>
      <w:r w:rsidR="0060606F">
        <w:rPr>
          <w:rFonts w:ascii="Times New Roman" w:eastAsia="Times New Roman" w:hAnsi="Times New Roman" w:cs="Times New Roman"/>
          <w:kern w:val="0"/>
          <w:lang w:val="fr-FR" w:eastAsia="en-US"/>
          <w14:ligatures w14:val="none"/>
        </w:rPr>
        <w:t>aujourd’hui</w:t>
      </w:r>
      <w:r w:rsidRPr="00A478FF">
        <w:rPr>
          <w:rFonts w:ascii="Times New Roman" w:eastAsia="Times New Roman" w:hAnsi="Times New Roman" w:cs="Times New Roman"/>
          <w:kern w:val="0"/>
          <w:lang w:val="fr-FR" w:eastAsia="en-US"/>
          <w14:ligatures w14:val="none"/>
        </w:rPr>
        <w:t xml:space="preserve">, venus de nombreuses régions d'Europe, chrétiens de différentes confessions, communautés et mouvements ecclésiaux, unis par un même désir : faire converger tous les dons dont nous avons été comblés afin de préparer une grande rencontre, un espace où le plus grand nombre possible de personnes </w:t>
      </w:r>
      <w:r w:rsidR="0060606F">
        <w:rPr>
          <w:rFonts w:ascii="Times New Roman" w:eastAsia="Times New Roman" w:hAnsi="Times New Roman" w:cs="Times New Roman"/>
          <w:kern w:val="0"/>
          <w:lang w:val="fr-FR" w:eastAsia="en-US"/>
          <w14:ligatures w14:val="none"/>
        </w:rPr>
        <w:t>pourront</w:t>
      </w:r>
      <w:r w:rsidRPr="00A478FF">
        <w:rPr>
          <w:rFonts w:ascii="Times New Roman" w:eastAsia="Times New Roman" w:hAnsi="Times New Roman" w:cs="Times New Roman"/>
          <w:kern w:val="0"/>
          <w:lang w:val="fr-FR" w:eastAsia="en-US"/>
          <w14:ligatures w14:val="none"/>
        </w:rPr>
        <w:t xml:space="preserve"> venir découvrir Dieu. Nous sommes tous convoqués </w:t>
      </w:r>
      <w:r w:rsidR="0060606F">
        <w:rPr>
          <w:rFonts w:ascii="Times New Roman" w:eastAsia="Times New Roman" w:hAnsi="Times New Roman" w:cs="Times New Roman"/>
          <w:kern w:val="0"/>
          <w:lang w:val="fr-FR" w:eastAsia="en-US"/>
          <w14:ligatures w14:val="none"/>
        </w:rPr>
        <w:t>pour construire</w:t>
      </w:r>
      <w:r w:rsidRPr="00A478FF">
        <w:rPr>
          <w:rFonts w:ascii="Times New Roman" w:eastAsia="Times New Roman" w:hAnsi="Times New Roman" w:cs="Times New Roman"/>
          <w:kern w:val="0"/>
          <w:lang w:val="fr-FR" w:eastAsia="en-US"/>
          <w14:ligatures w14:val="none"/>
        </w:rPr>
        <w:t xml:space="preserve"> l'avenir, mais pas n'importe quel avenir. Il s'agit d'un avenir d'amour, d'espérance, de service et d'unité.</w:t>
      </w:r>
    </w:p>
    <w:p w14:paraId="224CC8B4" w14:textId="77777777" w:rsidR="00613691" w:rsidRPr="00A478FF" w:rsidRDefault="00613691" w:rsidP="00AB175B">
      <w:pPr>
        <w:spacing w:before="120" w:after="0" w:line="240" w:lineRule="auto"/>
        <w:jc w:val="both"/>
        <w:rPr>
          <w:rFonts w:ascii="Times New Roman" w:hAnsi="Times New Roman" w:cs="Times New Roman"/>
          <w:lang w:val="fr-FR"/>
        </w:rPr>
      </w:pPr>
    </w:p>
    <w:sectPr w:rsidR="00613691" w:rsidRPr="00A478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D5A"/>
    <w:rsid w:val="00032304"/>
    <w:rsid w:val="00047A73"/>
    <w:rsid w:val="000868E3"/>
    <w:rsid w:val="00134F70"/>
    <w:rsid w:val="00243DC3"/>
    <w:rsid w:val="00247B70"/>
    <w:rsid w:val="002B55BE"/>
    <w:rsid w:val="002F372F"/>
    <w:rsid w:val="00335125"/>
    <w:rsid w:val="003A209E"/>
    <w:rsid w:val="003C4AE5"/>
    <w:rsid w:val="003E436F"/>
    <w:rsid w:val="00405F8D"/>
    <w:rsid w:val="00424510"/>
    <w:rsid w:val="004644B8"/>
    <w:rsid w:val="005461BA"/>
    <w:rsid w:val="0055125C"/>
    <w:rsid w:val="00577D5A"/>
    <w:rsid w:val="005B0761"/>
    <w:rsid w:val="005D6812"/>
    <w:rsid w:val="005E2C40"/>
    <w:rsid w:val="0060606F"/>
    <w:rsid w:val="00613691"/>
    <w:rsid w:val="00691FBE"/>
    <w:rsid w:val="00716B9E"/>
    <w:rsid w:val="007635DC"/>
    <w:rsid w:val="007C7268"/>
    <w:rsid w:val="007F6174"/>
    <w:rsid w:val="00815767"/>
    <w:rsid w:val="008A6F44"/>
    <w:rsid w:val="008B0D91"/>
    <w:rsid w:val="008B5D64"/>
    <w:rsid w:val="008F0CFF"/>
    <w:rsid w:val="0094609C"/>
    <w:rsid w:val="009B287F"/>
    <w:rsid w:val="00A1268C"/>
    <w:rsid w:val="00A478FF"/>
    <w:rsid w:val="00A923D7"/>
    <w:rsid w:val="00AB175B"/>
    <w:rsid w:val="00AE3C93"/>
    <w:rsid w:val="00B27021"/>
    <w:rsid w:val="00B51EC1"/>
    <w:rsid w:val="00C4360B"/>
    <w:rsid w:val="00CB1A7B"/>
    <w:rsid w:val="00CF0433"/>
    <w:rsid w:val="00D33895"/>
    <w:rsid w:val="00DC27BA"/>
    <w:rsid w:val="00DC2C54"/>
    <w:rsid w:val="00DC421C"/>
    <w:rsid w:val="00DC7B3D"/>
    <w:rsid w:val="00DD768D"/>
    <w:rsid w:val="00E0134B"/>
    <w:rsid w:val="00E42F7C"/>
    <w:rsid w:val="00E432BE"/>
    <w:rsid w:val="00E96A3B"/>
    <w:rsid w:val="00EA5247"/>
    <w:rsid w:val="00F67101"/>
    <w:rsid w:val="00F94F7C"/>
    <w:rsid w:val="00FA731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7EA38"/>
  <w15:chartTrackingRefBased/>
  <w15:docId w15:val="{9E0A8F21-35F4-CE4C-839A-914C19AB5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577D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577D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577D5A"/>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577D5A"/>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77D5A"/>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577D5A"/>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577D5A"/>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577D5A"/>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577D5A"/>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77D5A"/>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577D5A"/>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577D5A"/>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577D5A"/>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577D5A"/>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577D5A"/>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577D5A"/>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577D5A"/>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577D5A"/>
    <w:rPr>
      <w:rFonts w:eastAsiaTheme="majorEastAsia" w:cstheme="majorBidi"/>
      <w:color w:val="272727" w:themeColor="text1" w:themeTint="D8"/>
    </w:rPr>
  </w:style>
  <w:style w:type="paragraph" w:styleId="Titolo">
    <w:name w:val="Title"/>
    <w:basedOn w:val="Normale"/>
    <w:next w:val="Normale"/>
    <w:link w:val="TitoloCarattere"/>
    <w:uiPriority w:val="10"/>
    <w:qFormat/>
    <w:rsid w:val="00577D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577D5A"/>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577D5A"/>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577D5A"/>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577D5A"/>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577D5A"/>
    <w:rPr>
      <w:i/>
      <w:iCs/>
      <w:color w:val="404040" w:themeColor="text1" w:themeTint="BF"/>
    </w:rPr>
  </w:style>
  <w:style w:type="paragraph" w:styleId="Paragrafoelenco">
    <w:name w:val="List Paragraph"/>
    <w:basedOn w:val="Normale"/>
    <w:uiPriority w:val="34"/>
    <w:qFormat/>
    <w:rsid w:val="00577D5A"/>
    <w:pPr>
      <w:ind w:left="720"/>
      <w:contextualSpacing/>
    </w:pPr>
  </w:style>
  <w:style w:type="character" w:styleId="Enfasiintensa">
    <w:name w:val="Intense Emphasis"/>
    <w:basedOn w:val="Carpredefinitoparagrafo"/>
    <w:uiPriority w:val="21"/>
    <w:qFormat/>
    <w:rsid w:val="00577D5A"/>
    <w:rPr>
      <w:i/>
      <w:iCs/>
      <w:color w:val="2F5496" w:themeColor="accent1" w:themeShade="BF"/>
    </w:rPr>
  </w:style>
  <w:style w:type="paragraph" w:styleId="Citazioneintensa">
    <w:name w:val="Intense Quote"/>
    <w:basedOn w:val="Normale"/>
    <w:next w:val="Normale"/>
    <w:link w:val="CitazioneintensaCarattere"/>
    <w:uiPriority w:val="30"/>
    <w:qFormat/>
    <w:rsid w:val="00577D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577D5A"/>
    <w:rPr>
      <w:i/>
      <w:iCs/>
      <w:color w:val="2F5496" w:themeColor="accent1" w:themeShade="BF"/>
    </w:rPr>
  </w:style>
  <w:style w:type="character" w:styleId="Riferimentointenso">
    <w:name w:val="Intense Reference"/>
    <w:basedOn w:val="Carpredefinitoparagrafo"/>
    <w:uiPriority w:val="32"/>
    <w:qFormat/>
    <w:rsid w:val="00577D5A"/>
    <w:rPr>
      <w:b/>
      <w:bCs/>
      <w:smallCaps/>
      <w:color w:val="2F5496" w:themeColor="accent1" w:themeShade="BF"/>
      <w:spacing w:val="5"/>
    </w:rPr>
  </w:style>
  <w:style w:type="paragraph" w:customStyle="1" w:styleId="p1">
    <w:name w:val="p1"/>
    <w:basedOn w:val="Normale"/>
    <w:rsid w:val="0094609C"/>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Carpredefinitoparagrafo"/>
    <w:rsid w:val="0094609C"/>
  </w:style>
  <w:style w:type="character" w:customStyle="1" w:styleId="s2">
    <w:name w:val="s2"/>
    <w:basedOn w:val="Carpredefinitoparagrafo"/>
    <w:rsid w:val="0094609C"/>
  </w:style>
  <w:style w:type="character" w:customStyle="1" w:styleId="s3">
    <w:name w:val="s3"/>
    <w:basedOn w:val="Carpredefinitoparagrafo"/>
    <w:rsid w:val="0094609C"/>
  </w:style>
  <w:style w:type="paragraph" w:customStyle="1" w:styleId="p2">
    <w:name w:val="p2"/>
    <w:basedOn w:val="Normale"/>
    <w:rsid w:val="0094609C"/>
    <w:pPr>
      <w:spacing w:before="100" w:beforeAutospacing="1" w:after="100" w:afterAutospacing="1" w:line="240" w:lineRule="auto"/>
    </w:pPr>
    <w:rPr>
      <w:rFonts w:ascii="Times New Roman" w:hAnsi="Times New Roman" w:cs="Times New Roman"/>
      <w:kern w:val="0"/>
      <w14:ligatures w14:val="none"/>
    </w:rPr>
  </w:style>
  <w:style w:type="table" w:styleId="Grigliatabella">
    <w:name w:val="Table Grid"/>
    <w:basedOn w:val="Tabellanormale"/>
    <w:uiPriority w:val="39"/>
    <w:rsid w:val="00A1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55125C"/>
    <w:rPr>
      <w:rFonts w:ascii="Times New Roman" w:hAnsi="Times New Roman" w:cs="Times New Roman"/>
    </w:rPr>
  </w:style>
  <w:style w:type="character" w:customStyle="1" w:styleId="versenumber">
    <w:name w:val="verse_number"/>
    <w:basedOn w:val="Carpredefinitoparagrafo"/>
    <w:rsid w:val="006136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078428">
      <w:bodyDiv w:val="1"/>
      <w:marLeft w:val="0"/>
      <w:marRight w:val="0"/>
      <w:marTop w:val="0"/>
      <w:marBottom w:val="0"/>
      <w:divBdr>
        <w:top w:val="none" w:sz="0" w:space="0" w:color="auto"/>
        <w:left w:val="none" w:sz="0" w:space="0" w:color="auto"/>
        <w:bottom w:val="none" w:sz="0" w:space="0" w:color="auto"/>
        <w:right w:val="none" w:sz="0" w:space="0" w:color="auto"/>
      </w:divBdr>
    </w:div>
    <w:div w:id="556433392">
      <w:bodyDiv w:val="1"/>
      <w:marLeft w:val="0"/>
      <w:marRight w:val="0"/>
      <w:marTop w:val="0"/>
      <w:marBottom w:val="0"/>
      <w:divBdr>
        <w:top w:val="none" w:sz="0" w:space="0" w:color="auto"/>
        <w:left w:val="none" w:sz="0" w:space="0" w:color="auto"/>
        <w:bottom w:val="none" w:sz="0" w:space="0" w:color="auto"/>
        <w:right w:val="none" w:sz="0" w:space="0" w:color="auto"/>
      </w:divBdr>
    </w:div>
    <w:div w:id="1224486900">
      <w:bodyDiv w:val="1"/>
      <w:marLeft w:val="0"/>
      <w:marRight w:val="0"/>
      <w:marTop w:val="0"/>
      <w:marBottom w:val="0"/>
      <w:divBdr>
        <w:top w:val="none" w:sz="0" w:space="0" w:color="auto"/>
        <w:left w:val="none" w:sz="0" w:space="0" w:color="auto"/>
        <w:bottom w:val="none" w:sz="0" w:space="0" w:color="auto"/>
        <w:right w:val="none" w:sz="0" w:space="0" w:color="auto"/>
      </w:divBdr>
    </w:div>
    <w:div w:id="210229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220D81C5E951C46940A713C9B455651" ma:contentTypeVersion="11" ma:contentTypeDescription="Creare un nuovo documento." ma:contentTypeScope="" ma:versionID="e4f3b343db2a2f1a23cf55b83248a119">
  <xsd:schema xmlns:xsd="http://www.w3.org/2001/XMLSchema" xmlns:xs="http://www.w3.org/2001/XMLSchema" xmlns:p="http://schemas.microsoft.com/office/2006/metadata/properties" xmlns:ns2="2081a81c-78a8-4310-b394-19d04e0d1d58" targetNamespace="http://schemas.microsoft.com/office/2006/metadata/properties" ma:root="true" ma:fieldsID="f5b27e88561fe91553795d15068852d3" ns2:_="">
    <xsd:import namespace="2081a81c-78a8-4310-b394-19d04e0d1d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81a81c-78a8-4310-b394-19d04e0d1d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827b190b-f2f9-433c-adc0-5e9deb5b7fee"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81a81c-78a8-4310-b394-19d04e0d1d5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BFBA8C-D608-48D9-B925-9A05F2DD67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81a81c-78a8-4310-b394-19d04e0d1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0A4879-570D-42A8-98E4-72E8A70715AF}">
  <ds:schemaRefs>
    <ds:schemaRef ds:uri="http://schemas.microsoft.com/sharepoint/v3/contenttype/forms"/>
  </ds:schemaRefs>
</ds:datastoreItem>
</file>

<file path=customXml/itemProps3.xml><?xml version="1.0" encoding="utf-8"?>
<ds:datastoreItem xmlns:ds="http://schemas.openxmlformats.org/officeDocument/2006/customXml" ds:itemID="{D187BDE8-4266-4AF6-841D-636257D743D7}">
  <ds:schemaRefs>
    <ds:schemaRef ds:uri="http://schemas.microsoft.com/office/2006/metadata/properties"/>
    <ds:schemaRef ds:uri="http://schemas.microsoft.com/office/infopath/2007/PartnerControls"/>
    <ds:schemaRef ds:uri="2081a81c-78a8-4310-b394-19d04e0d1d58"/>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1025</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Cezara Delia Perian</dc:creator>
  <cp:keywords/>
  <dc:description/>
  <cp:lastModifiedBy>Koni Brand</cp:lastModifiedBy>
  <cp:revision>5</cp:revision>
  <dcterms:created xsi:type="dcterms:W3CDTF">2025-11-06T13:26:00Z</dcterms:created>
  <dcterms:modified xsi:type="dcterms:W3CDTF">2025-11-25T09:02:00Z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0x010100D220D81C5E951C46940A713C9B455651</vt:lpwstr>
  </property>
</Properties>
</file>