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6C018" w14:textId="77777777" w:rsidR="00B02D6A" w:rsidRPr="00BB6005" w:rsidRDefault="00B02D6A" w:rsidP="00DD2EF7">
      <w:pPr>
        <w:autoSpaceDE w:val="0"/>
        <w:autoSpaceDN w:val="0"/>
        <w:adjustRightInd w:val="0"/>
        <w:rPr>
          <w:rFonts w:ascii="Calibri" w:hAnsi="Calibri" w:cs="Arial"/>
          <w:sz w:val="22"/>
          <w:szCs w:val="22"/>
          <w:lang w:val="de-DE" w:eastAsia="it-IT"/>
        </w:rPr>
      </w:pPr>
    </w:p>
    <w:p w14:paraId="03442C45" w14:textId="77777777" w:rsidR="006F04F1" w:rsidRPr="00FD3B79" w:rsidRDefault="006F04F1" w:rsidP="006F04F1">
      <w:pPr>
        <w:jc w:val="center"/>
        <w:rPr>
          <w:rFonts w:asciiTheme="minorHAnsi" w:hAnsiTheme="minorHAnsi" w:cstheme="minorHAnsi"/>
          <w:b/>
          <w:sz w:val="22"/>
          <w:szCs w:val="22"/>
          <w:lang w:val="de-DE"/>
        </w:rPr>
      </w:pPr>
    </w:p>
    <w:p w14:paraId="74E57E29" w14:textId="4CDA0A46" w:rsidR="00773EDB" w:rsidRPr="005B3B7C" w:rsidRDefault="00773EDB" w:rsidP="00773EDB">
      <w:pPr>
        <w:pStyle w:val="paragraph"/>
        <w:spacing w:before="0" w:beforeAutospacing="0" w:after="0" w:afterAutospacing="0"/>
        <w:jc w:val="right"/>
        <w:textAlignment w:val="baseline"/>
        <w:rPr>
          <w:rFonts w:ascii="Segoe UI" w:hAnsi="Segoe UI" w:cs="Segoe UI"/>
          <w:lang w:val="en-GB"/>
        </w:rPr>
      </w:pPr>
      <w:r w:rsidRPr="00773EDB">
        <w:rPr>
          <w:rStyle w:val="Absatz-Standardschriftart1"/>
          <w:rFonts w:ascii="Calibri" w:hAnsi="Calibri" w:cs="Calibri"/>
          <w:b/>
          <w:bCs/>
          <w:i/>
          <w:iCs/>
          <w:color w:val="000000"/>
          <w:sz w:val="28"/>
          <w:szCs w:val="28"/>
          <w:lang w:val="en-GB"/>
        </w:rPr>
        <w:t xml:space="preserve"> </w:t>
      </w:r>
      <w:r w:rsidR="00C72DFE">
        <w:rPr>
          <w:rStyle w:val="normaltextrun"/>
          <w:rFonts w:ascii="Calibri" w:hAnsi="Calibri" w:cs="Calibri"/>
          <w:b/>
          <w:bCs/>
          <w:i/>
          <w:iCs/>
          <w:color w:val="000000"/>
          <w:lang w:val="en-GB"/>
        </w:rPr>
        <w:t>August  2022</w:t>
      </w:r>
      <w:r w:rsidRPr="005B3B7C">
        <w:rPr>
          <w:rStyle w:val="eop"/>
          <w:rFonts w:ascii="Calibri" w:hAnsi="Calibri" w:cs="Calibri"/>
          <w:color w:val="000000"/>
          <w:lang w:val="en-GB"/>
        </w:rPr>
        <w:t> </w:t>
      </w:r>
    </w:p>
    <w:p w14:paraId="5CF23F37" w14:textId="77777777" w:rsidR="005B3B7C" w:rsidRDefault="005B3B7C" w:rsidP="00773EDB">
      <w:pPr>
        <w:pStyle w:val="paragraph"/>
        <w:spacing w:before="0" w:beforeAutospacing="0" w:after="0" w:afterAutospacing="0"/>
        <w:jc w:val="both"/>
        <w:textAlignment w:val="baseline"/>
        <w:rPr>
          <w:rStyle w:val="normaltextrun"/>
          <w:rFonts w:ascii="Calibri" w:hAnsi="Calibri" w:cs="Calibri"/>
          <w:b/>
          <w:bCs/>
          <w:i/>
          <w:iCs/>
          <w:lang w:val="en-GB"/>
        </w:rPr>
      </w:pPr>
    </w:p>
    <w:p w14:paraId="72D65549" w14:textId="77777777" w:rsidR="005B3B7C" w:rsidRDefault="005B3B7C" w:rsidP="00773EDB">
      <w:pPr>
        <w:pStyle w:val="paragraph"/>
        <w:spacing w:before="0" w:beforeAutospacing="0" w:after="0" w:afterAutospacing="0"/>
        <w:jc w:val="both"/>
        <w:textAlignment w:val="baseline"/>
        <w:rPr>
          <w:rStyle w:val="normaltextrun"/>
          <w:rFonts w:ascii="Calibri" w:hAnsi="Calibri" w:cs="Calibri"/>
          <w:b/>
          <w:bCs/>
          <w:i/>
          <w:iCs/>
          <w:lang w:val="en-GB"/>
        </w:rPr>
      </w:pPr>
    </w:p>
    <w:p w14:paraId="2325D3DF" w14:textId="77777777" w:rsidR="00773EDB" w:rsidRPr="005B3B7C" w:rsidRDefault="00773EDB" w:rsidP="00773EDB">
      <w:pPr>
        <w:pStyle w:val="paragraph"/>
        <w:spacing w:before="0" w:beforeAutospacing="0" w:after="0" w:afterAutospacing="0"/>
        <w:jc w:val="both"/>
        <w:textAlignment w:val="baseline"/>
        <w:rPr>
          <w:rFonts w:ascii="Segoe UI" w:hAnsi="Segoe UI" w:cs="Segoe UI"/>
          <w:lang w:val="en-GB"/>
        </w:rPr>
      </w:pPr>
      <w:r w:rsidRPr="005B3B7C">
        <w:rPr>
          <w:rStyle w:val="normaltextrun"/>
          <w:rFonts w:ascii="Calibri" w:hAnsi="Calibri" w:cs="Calibri"/>
          <w:b/>
          <w:bCs/>
          <w:i/>
          <w:iCs/>
          <w:lang w:val="en-GB"/>
        </w:rPr>
        <w:t>Brief information on the ecumenical network Together for Europe</w:t>
      </w:r>
      <w:r w:rsidRPr="005B3B7C">
        <w:rPr>
          <w:rStyle w:val="eop"/>
          <w:rFonts w:ascii="Calibri" w:hAnsi="Calibri" w:cs="Calibri"/>
          <w:lang w:val="en-GB"/>
        </w:rPr>
        <w:t> </w:t>
      </w:r>
    </w:p>
    <w:p w14:paraId="7D3DD7EB" w14:textId="77777777" w:rsidR="00773EDB" w:rsidRPr="00773EDB" w:rsidRDefault="00773EDB" w:rsidP="00773EDB">
      <w:pPr>
        <w:pStyle w:val="paragraph"/>
        <w:spacing w:before="0" w:beforeAutospacing="0" w:after="0" w:afterAutospacing="0"/>
        <w:jc w:val="both"/>
        <w:textAlignment w:val="baseline"/>
        <w:rPr>
          <w:rFonts w:ascii="Segoe UI" w:hAnsi="Segoe UI" w:cs="Segoe UI"/>
          <w:sz w:val="18"/>
          <w:szCs w:val="18"/>
          <w:lang w:val="en-GB"/>
        </w:rPr>
      </w:pPr>
      <w:r w:rsidRPr="00773EDB">
        <w:rPr>
          <w:rStyle w:val="eop"/>
          <w:rFonts w:ascii="Calibri" w:hAnsi="Calibri" w:cs="Calibri"/>
          <w:sz w:val="22"/>
          <w:szCs w:val="22"/>
          <w:lang w:val="en-GB"/>
        </w:rPr>
        <w:t> </w:t>
      </w:r>
    </w:p>
    <w:p w14:paraId="5807D0EC" w14:textId="56D8A198" w:rsidR="00773EDB" w:rsidRPr="00773EDB" w:rsidRDefault="00773EDB" w:rsidP="005B3B7C">
      <w:pPr>
        <w:pStyle w:val="paragraph"/>
        <w:spacing w:before="120" w:beforeAutospacing="0" w:after="0" w:afterAutospacing="0" w:line="276" w:lineRule="auto"/>
        <w:jc w:val="both"/>
        <w:textAlignment w:val="baseline"/>
        <w:rPr>
          <w:rFonts w:ascii="Segoe UI" w:hAnsi="Segoe UI" w:cs="Segoe UI"/>
          <w:sz w:val="18"/>
          <w:szCs w:val="18"/>
          <w:lang w:val="en-GB"/>
        </w:rPr>
      </w:pPr>
      <w:r w:rsidRPr="00773EDB">
        <w:rPr>
          <w:rStyle w:val="normaltextrun"/>
          <w:rFonts w:ascii="Calibri" w:hAnsi="Calibri" w:cs="Calibri"/>
          <w:b/>
          <w:bCs/>
          <w:i/>
          <w:sz w:val="22"/>
          <w:szCs w:val="22"/>
          <w:lang w:val="en-GB"/>
        </w:rPr>
        <w:t>What Together for Europe is</w:t>
      </w:r>
      <w:r w:rsidRPr="00773EDB">
        <w:rPr>
          <w:rStyle w:val="normaltextrun"/>
          <w:rFonts w:ascii="Calibri" w:hAnsi="Calibri" w:cs="Calibri"/>
          <w:sz w:val="22"/>
          <w:szCs w:val="22"/>
          <w:lang w:val="en-GB"/>
        </w:rPr>
        <w:t xml:space="preserve"> - It is </w:t>
      </w:r>
      <w:r w:rsidRPr="00773EDB">
        <w:rPr>
          <w:rStyle w:val="normaltextrun"/>
          <w:rFonts w:ascii="Calibri" w:hAnsi="Calibri" w:cs="Calibri"/>
          <w:b/>
          <w:bCs/>
          <w:sz w:val="22"/>
          <w:szCs w:val="22"/>
          <w:lang w:val="en-GB"/>
        </w:rPr>
        <w:t>a free convergence of Movements</w:t>
      </w:r>
      <w:r w:rsidRPr="00773EDB">
        <w:rPr>
          <w:rStyle w:val="normaltextrun"/>
          <w:rFonts w:ascii="Calibri" w:hAnsi="Calibri" w:cs="Calibri"/>
          <w:sz w:val="22"/>
          <w:szCs w:val="22"/>
          <w:lang w:val="en-GB"/>
        </w:rPr>
        <w:t xml:space="preserve"> and Communities of Christian inspiration. It is an international European network, in which Christians of various Churches and members of free Churches are involved. </w:t>
      </w:r>
      <w:r w:rsidRPr="00773EDB">
        <w:rPr>
          <w:rStyle w:val="normaltextrun"/>
          <w:rFonts w:ascii="Calibri" w:hAnsi="Calibri" w:cs="Calibri"/>
          <w:b/>
          <w:bCs/>
          <w:i/>
          <w:iCs/>
          <w:sz w:val="22"/>
          <w:szCs w:val="22"/>
          <w:lang w:val="en-GB"/>
        </w:rPr>
        <w:t> </w:t>
      </w:r>
      <w:r w:rsidRPr="00773EDB">
        <w:rPr>
          <w:rStyle w:val="normaltextrun"/>
          <w:rFonts w:ascii="Calibri" w:hAnsi="Calibri" w:cs="Calibri"/>
          <w:sz w:val="22"/>
          <w:szCs w:val="22"/>
          <w:lang w:val="en-GB"/>
        </w:rPr>
        <w:t xml:space="preserve">Approximately 300 Movements and Communities are members, with the aim of translating </w:t>
      </w:r>
      <w:r w:rsidRPr="00773EDB">
        <w:rPr>
          <w:rStyle w:val="normaltextrun"/>
          <w:rFonts w:ascii="Calibri" w:hAnsi="Calibri" w:cs="Calibri"/>
          <w:b/>
          <w:bCs/>
          <w:sz w:val="22"/>
          <w:szCs w:val="22"/>
          <w:lang w:val="en-GB"/>
        </w:rPr>
        <w:t>Christian values</w:t>
      </w:r>
      <w:r w:rsidRPr="00773EDB">
        <w:rPr>
          <w:rStyle w:val="normaltextrun"/>
          <w:rFonts w:ascii="Calibri" w:hAnsi="Calibri" w:cs="Calibri"/>
          <w:sz w:val="22"/>
          <w:szCs w:val="22"/>
          <w:lang w:val="en-GB"/>
        </w:rPr>
        <w:t xml:space="preserve"> into concrete responses to today's challenges. It is not a new organisation, but a </w:t>
      </w:r>
      <w:r w:rsidRPr="00773EDB">
        <w:rPr>
          <w:rStyle w:val="normaltextrun"/>
          <w:rFonts w:ascii="Calibri" w:hAnsi="Calibri" w:cs="Calibri"/>
          <w:b/>
          <w:bCs/>
          <w:sz w:val="22"/>
          <w:szCs w:val="22"/>
          <w:lang w:val="en-GB"/>
        </w:rPr>
        <w:t>journey of communion</w:t>
      </w:r>
      <w:r w:rsidRPr="00773EDB">
        <w:rPr>
          <w:rStyle w:val="normaltextrun"/>
          <w:rFonts w:ascii="Calibri" w:hAnsi="Calibri" w:cs="Calibri"/>
          <w:sz w:val="22"/>
          <w:szCs w:val="22"/>
          <w:lang w:val="en-GB"/>
        </w:rPr>
        <w:t xml:space="preserve"> that draws on the different gifts that each Movement or Community brings.</w:t>
      </w:r>
      <w:r w:rsidRPr="00773EDB">
        <w:rPr>
          <w:rStyle w:val="eop"/>
          <w:rFonts w:ascii="Calibri" w:hAnsi="Calibri" w:cs="Calibri"/>
          <w:sz w:val="22"/>
          <w:szCs w:val="22"/>
          <w:lang w:val="en-GB"/>
        </w:rPr>
        <w:t> </w:t>
      </w:r>
    </w:p>
    <w:p w14:paraId="3EE6C986" w14:textId="77777777" w:rsidR="00773EDB" w:rsidRPr="00773EDB" w:rsidRDefault="00773EDB" w:rsidP="005B3B7C">
      <w:pPr>
        <w:pStyle w:val="paragraph"/>
        <w:spacing w:before="0" w:beforeAutospacing="0" w:after="0" w:afterAutospacing="0" w:line="276" w:lineRule="auto"/>
        <w:jc w:val="both"/>
        <w:textAlignment w:val="baseline"/>
        <w:rPr>
          <w:rFonts w:ascii="Segoe UI" w:hAnsi="Segoe UI" w:cs="Segoe UI"/>
          <w:sz w:val="18"/>
          <w:szCs w:val="18"/>
          <w:lang w:val="en-GB"/>
        </w:rPr>
      </w:pPr>
      <w:r w:rsidRPr="00773EDB">
        <w:rPr>
          <w:rStyle w:val="eop"/>
          <w:rFonts w:ascii="Calibri" w:hAnsi="Calibri" w:cs="Calibri"/>
          <w:sz w:val="22"/>
          <w:szCs w:val="22"/>
          <w:lang w:val="en-GB"/>
        </w:rPr>
        <w:t> </w:t>
      </w:r>
    </w:p>
    <w:p w14:paraId="36CDE0B6" w14:textId="44950115" w:rsidR="00773EDB" w:rsidRPr="00773EDB" w:rsidRDefault="00773EDB" w:rsidP="005B3B7C">
      <w:pPr>
        <w:pStyle w:val="paragraph"/>
        <w:spacing w:before="0" w:beforeAutospacing="0" w:after="0" w:afterAutospacing="0" w:line="276" w:lineRule="auto"/>
        <w:jc w:val="both"/>
        <w:textAlignment w:val="baseline"/>
        <w:rPr>
          <w:rFonts w:ascii="Segoe UI" w:hAnsi="Segoe UI" w:cs="Segoe UI"/>
          <w:sz w:val="18"/>
          <w:szCs w:val="18"/>
          <w:lang w:val="en-GB"/>
        </w:rPr>
      </w:pPr>
      <w:r w:rsidRPr="00773EDB">
        <w:rPr>
          <w:rStyle w:val="normaltextrun"/>
          <w:rFonts w:ascii="Calibri" w:hAnsi="Calibri" w:cs="Calibri"/>
          <w:b/>
          <w:bCs/>
          <w:i/>
          <w:sz w:val="22"/>
          <w:szCs w:val="22"/>
          <w:lang w:val="en-GB"/>
        </w:rPr>
        <w:t>Roots</w:t>
      </w:r>
      <w:r w:rsidRPr="00773EDB">
        <w:rPr>
          <w:rStyle w:val="normaltextrun"/>
          <w:rFonts w:ascii="Calibri" w:hAnsi="Calibri" w:cs="Calibri"/>
          <w:i/>
          <w:sz w:val="22"/>
          <w:szCs w:val="22"/>
          <w:lang w:val="en-GB"/>
        </w:rPr>
        <w:t xml:space="preserve"> </w:t>
      </w:r>
      <w:r w:rsidRPr="00773EDB">
        <w:rPr>
          <w:rStyle w:val="normaltextrun"/>
          <w:rFonts w:ascii="Calibri" w:hAnsi="Calibri" w:cs="Calibri"/>
          <w:sz w:val="22"/>
          <w:szCs w:val="22"/>
          <w:lang w:val="en-GB"/>
        </w:rPr>
        <w:t xml:space="preserve">- The network finds its roots in Pope John Paul II's meeting with the new Catholic Movements and Communities in St. Peter's Square on Pentecost Eve </w:t>
      </w:r>
      <w:r w:rsidRPr="00773EDB">
        <w:rPr>
          <w:rStyle w:val="normaltextrun"/>
          <w:rFonts w:ascii="Calibri" w:hAnsi="Calibri" w:cs="Calibri"/>
          <w:b/>
          <w:bCs/>
          <w:sz w:val="22"/>
          <w:szCs w:val="22"/>
          <w:lang w:val="en-GB"/>
        </w:rPr>
        <w:t>1998</w:t>
      </w:r>
      <w:r w:rsidRPr="00773EDB">
        <w:rPr>
          <w:rStyle w:val="normaltextrun"/>
          <w:rFonts w:ascii="Calibri" w:hAnsi="Calibri" w:cs="Calibri"/>
          <w:sz w:val="22"/>
          <w:szCs w:val="22"/>
          <w:lang w:val="en-GB"/>
        </w:rPr>
        <w:t xml:space="preserve">. Following this, under the strong impetus of Chiara </w:t>
      </w:r>
      <w:proofErr w:type="spellStart"/>
      <w:r w:rsidRPr="00773EDB">
        <w:rPr>
          <w:rStyle w:val="normaltextrun"/>
          <w:rFonts w:ascii="Calibri" w:hAnsi="Calibri" w:cs="Calibri"/>
          <w:sz w:val="22"/>
          <w:szCs w:val="22"/>
          <w:lang w:val="en-GB"/>
        </w:rPr>
        <w:t>Lubich</w:t>
      </w:r>
      <w:proofErr w:type="spellEnd"/>
      <w:r w:rsidRPr="00773EDB">
        <w:rPr>
          <w:rStyle w:val="normaltextrun"/>
          <w:rFonts w:ascii="Calibri" w:hAnsi="Calibri" w:cs="Calibri"/>
          <w:sz w:val="22"/>
          <w:szCs w:val="22"/>
          <w:lang w:val="en-GB"/>
        </w:rPr>
        <w:t xml:space="preserve"> (</w:t>
      </w:r>
      <w:proofErr w:type="spellStart"/>
      <w:r w:rsidRPr="00773EDB">
        <w:rPr>
          <w:rStyle w:val="normaltextrun"/>
          <w:rFonts w:ascii="Calibri" w:hAnsi="Calibri" w:cs="Calibri"/>
          <w:sz w:val="22"/>
          <w:szCs w:val="22"/>
          <w:lang w:val="en-GB"/>
        </w:rPr>
        <w:t>Focolare</w:t>
      </w:r>
      <w:proofErr w:type="spellEnd"/>
      <w:r w:rsidRPr="00773EDB">
        <w:rPr>
          <w:rStyle w:val="normaltextrun"/>
          <w:rFonts w:ascii="Calibri" w:hAnsi="Calibri" w:cs="Calibri"/>
          <w:sz w:val="22"/>
          <w:szCs w:val="22"/>
          <w:lang w:val="en-GB"/>
        </w:rPr>
        <w:t xml:space="preserve"> Movement), with Andrea </w:t>
      </w:r>
      <w:proofErr w:type="spellStart"/>
      <w:r w:rsidRPr="00773EDB">
        <w:rPr>
          <w:rStyle w:val="normaltextrun"/>
          <w:rFonts w:ascii="Calibri" w:hAnsi="Calibri" w:cs="Calibri"/>
          <w:sz w:val="22"/>
          <w:szCs w:val="22"/>
          <w:lang w:val="en-GB"/>
        </w:rPr>
        <w:t>Riccardi</w:t>
      </w:r>
      <w:proofErr w:type="spellEnd"/>
      <w:r w:rsidRPr="00773EDB">
        <w:rPr>
          <w:rStyle w:val="normaltextrun"/>
          <w:rFonts w:ascii="Calibri" w:hAnsi="Calibri" w:cs="Calibri"/>
          <w:sz w:val="22"/>
          <w:szCs w:val="22"/>
          <w:lang w:val="en-GB"/>
        </w:rPr>
        <w:t xml:space="preserve"> (</w:t>
      </w:r>
      <w:proofErr w:type="spellStart"/>
      <w:r w:rsidRPr="00773EDB">
        <w:rPr>
          <w:rStyle w:val="normaltextrun"/>
          <w:rFonts w:ascii="Calibri" w:hAnsi="Calibri" w:cs="Calibri"/>
          <w:sz w:val="22"/>
          <w:szCs w:val="22"/>
          <w:lang w:val="en-GB"/>
        </w:rPr>
        <w:t>Sant'Egidio</w:t>
      </w:r>
      <w:proofErr w:type="spellEnd"/>
      <w:r w:rsidRPr="00773EDB">
        <w:rPr>
          <w:rStyle w:val="normaltextrun"/>
          <w:rFonts w:ascii="Calibri" w:hAnsi="Calibri" w:cs="Calibri"/>
          <w:sz w:val="22"/>
          <w:szCs w:val="22"/>
          <w:lang w:val="en-GB"/>
        </w:rPr>
        <w:t xml:space="preserve">), Father Michael </w:t>
      </w:r>
      <w:proofErr w:type="spellStart"/>
      <w:r w:rsidRPr="00773EDB">
        <w:rPr>
          <w:rStyle w:val="normaltextrun"/>
          <w:rFonts w:ascii="Calibri" w:hAnsi="Calibri" w:cs="Calibri"/>
          <w:sz w:val="22"/>
          <w:szCs w:val="22"/>
          <w:lang w:val="en-GB"/>
        </w:rPr>
        <w:t>Marmann</w:t>
      </w:r>
      <w:proofErr w:type="spellEnd"/>
      <w:r w:rsidRPr="00773EDB">
        <w:rPr>
          <w:rStyle w:val="normaltextrun"/>
          <w:rFonts w:ascii="Calibri" w:hAnsi="Calibri" w:cs="Calibri"/>
          <w:sz w:val="22"/>
          <w:szCs w:val="22"/>
          <w:lang w:val="en-GB"/>
        </w:rPr>
        <w:t xml:space="preserve"> (</w:t>
      </w:r>
      <w:proofErr w:type="spellStart"/>
      <w:r w:rsidRPr="00773EDB">
        <w:rPr>
          <w:rStyle w:val="normaltextrun"/>
          <w:rFonts w:ascii="Calibri" w:hAnsi="Calibri" w:cs="Calibri"/>
          <w:sz w:val="22"/>
          <w:szCs w:val="22"/>
          <w:lang w:val="en-GB"/>
        </w:rPr>
        <w:t>Schönstatt</w:t>
      </w:r>
      <w:proofErr w:type="spellEnd"/>
      <w:r w:rsidRPr="00773EDB">
        <w:rPr>
          <w:rStyle w:val="normaltextrun"/>
          <w:rFonts w:ascii="Calibri" w:hAnsi="Calibri" w:cs="Calibri"/>
          <w:sz w:val="22"/>
          <w:szCs w:val="22"/>
          <w:lang w:val="en-GB"/>
        </w:rPr>
        <w:t>), Salvatore Martinez (</w:t>
      </w:r>
      <w:proofErr w:type="spellStart"/>
      <w:r w:rsidR="00C72DFE" w:rsidRPr="00C72DFE">
        <w:rPr>
          <w:rStyle w:val="normaltextrun"/>
          <w:rFonts w:ascii="Calibri" w:hAnsi="Calibri" w:cs="Calibri"/>
          <w:sz w:val="22"/>
          <w:szCs w:val="22"/>
          <w:lang w:val="en-GB"/>
        </w:rPr>
        <w:t>Rinnovamento</w:t>
      </w:r>
      <w:proofErr w:type="spellEnd"/>
      <w:r w:rsidR="00C72DFE" w:rsidRPr="00C72DFE">
        <w:rPr>
          <w:rStyle w:val="normaltextrun"/>
          <w:rFonts w:ascii="Calibri" w:hAnsi="Calibri" w:cs="Calibri"/>
          <w:sz w:val="22"/>
          <w:szCs w:val="22"/>
          <w:lang w:val="en-GB"/>
        </w:rPr>
        <w:t xml:space="preserve"> </w:t>
      </w:r>
      <w:proofErr w:type="spellStart"/>
      <w:r w:rsidR="00C72DFE" w:rsidRPr="00C72DFE">
        <w:rPr>
          <w:rStyle w:val="normaltextrun"/>
          <w:rFonts w:ascii="Calibri" w:hAnsi="Calibri" w:cs="Calibri"/>
          <w:sz w:val="22"/>
          <w:szCs w:val="22"/>
          <w:lang w:val="en-GB"/>
        </w:rPr>
        <w:t>nello</w:t>
      </w:r>
      <w:proofErr w:type="spellEnd"/>
      <w:r w:rsidR="00C72DFE" w:rsidRPr="00C72DFE">
        <w:rPr>
          <w:rStyle w:val="normaltextrun"/>
          <w:rFonts w:ascii="Calibri" w:hAnsi="Calibri" w:cs="Calibri"/>
          <w:sz w:val="22"/>
          <w:szCs w:val="22"/>
          <w:lang w:val="en-GB"/>
        </w:rPr>
        <w:t xml:space="preserve"> </w:t>
      </w:r>
      <w:proofErr w:type="spellStart"/>
      <w:r w:rsidR="00C72DFE" w:rsidRPr="00C72DFE">
        <w:rPr>
          <w:rStyle w:val="normaltextrun"/>
          <w:rFonts w:ascii="Calibri" w:hAnsi="Calibri" w:cs="Calibri"/>
          <w:sz w:val="22"/>
          <w:szCs w:val="22"/>
          <w:lang w:val="en-GB"/>
        </w:rPr>
        <w:t>Spirito</w:t>
      </w:r>
      <w:proofErr w:type="spellEnd"/>
      <w:r w:rsidR="00C72DFE" w:rsidRPr="00C72DFE">
        <w:rPr>
          <w:rStyle w:val="normaltextrun"/>
          <w:rFonts w:ascii="Calibri" w:hAnsi="Calibri" w:cs="Calibri"/>
          <w:sz w:val="22"/>
          <w:szCs w:val="22"/>
          <w:lang w:val="en-GB"/>
        </w:rPr>
        <w:t xml:space="preserve"> Santo</w:t>
      </w:r>
      <w:bookmarkStart w:id="0" w:name="_GoBack"/>
      <w:bookmarkEnd w:id="0"/>
      <w:r w:rsidRPr="00773EDB">
        <w:rPr>
          <w:rStyle w:val="normaltextrun"/>
          <w:rFonts w:ascii="Calibri" w:hAnsi="Calibri" w:cs="Calibri"/>
          <w:sz w:val="22"/>
          <w:szCs w:val="22"/>
          <w:lang w:val="en-GB"/>
        </w:rPr>
        <w:t>) and other leaders of those aggregations, a path of mutual acquaintance, esteem and collaboration began.</w:t>
      </w:r>
      <w:r w:rsidRPr="00773EDB">
        <w:rPr>
          <w:rStyle w:val="eop"/>
          <w:rFonts w:ascii="Calibri" w:hAnsi="Calibri" w:cs="Calibri"/>
          <w:sz w:val="22"/>
          <w:szCs w:val="22"/>
          <w:lang w:val="en-GB"/>
        </w:rPr>
        <w:t> </w:t>
      </w:r>
    </w:p>
    <w:p w14:paraId="13328774" w14:textId="77777777" w:rsidR="00773EDB" w:rsidRPr="00773EDB" w:rsidRDefault="00773EDB" w:rsidP="005B3B7C">
      <w:pPr>
        <w:pStyle w:val="paragraph"/>
        <w:spacing w:before="0" w:beforeAutospacing="0" w:after="0" w:afterAutospacing="0" w:line="276" w:lineRule="auto"/>
        <w:jc w:val="both"/>
        <w:textAlignment w:val="baseline"/>
        <w:rPr>
          <w:rFonts w:ascii="Segoe UI" w:hAnsi="Segoe UI" w:cs="Segoe UI"/>
          <w:sz w:val="18"/>
          <w:szCs w:val="18"/>
          <w:lang w:val="en-GB"/>
        </w:rPr>
      </w:pPr>
      <w:r w:rsidRPr="00773EDB">
        <w:rPr>
          <w:rStyle w:val="eop"/>
          <w:rFonts w:ascii="Calibri" w:hAnsi="Calibri" w:cs="Calibri"/>
          <w:sz w:val="22"/>
          <w:szCs w:val="22"/>
          <w:lang w:val="en-GB"/>
        </w:rPr>
        <w:t> </w:t>
      </w:r>
    </w:p>
    <w:p w14:paraId="14831EBF" w14:textId="77777777" w:rsidR="00773EDB" w:rsidRPr="00773EDB" w:rsidRDefault="00773EDB" w:rsidP="005B3B7C">
      <w:pPr>
        <w:pStyle w:val="paragraph"/>
        <w:spacing w:before="0" w:beforeAutospacing="0" w:after="0" w:afterAutospacing="0" w:line="276" w:lineRule="auto"/>
        <w:jc w:val="both"/>
        <w:textAlignment w:val="baseline"/>
        <w:rPr>
          <w:rFonts w:ascii="Segoe UI" w:hAnsi="Segoe UI" w:cs="Segoe UI"/>
          <w:sz w:val="18"/>
          <w:szCs w:val="18"/>
          <w:lang w:val="en-GB"/>
        </w:rPr>
      </w:pPr>
      <w:r w:rsidRPr="00773EDB">
        <w:rPr>
          <w:rStyle w:val="normaltextrun"/>
          <w:rFonts w:ascii="Calibri" w:hAnsi="Calibri" w:cs="Calibri"/>
          <w:b/>
          <w:bCs/>
          <w:i/>
          <w:sz w:val="22"/>
          <w:szCs w:val="22"/>
          <w:lang w:val="en-GB"/>
        </w:rPr>
        <w:t>History</w:t>
      </w:r>
      <w:r w:rsidRPr="00773EDB">
        <w:rPr>
          <w:rStyle w:val="normaltextrun"/>
          <w:rFonts w:ascii="Calibri" w:hAnsi="Calibri" w:cs="Calibri"/>
          <w:sz w:val="22"/>
          <w:szCs w:val="22"/>
          <w:lang w:val="en-GB"/>
        </w:rPr>
        <w:t xml:space="preserve"> - On 31 October </w:t>
      </w:r>
      <w:r w:rsidRPr="00773EDB">
        <w:rPr>
          <w:rStyle w:val="normaltextrun"/>
          <w:rFonts w:ascii="Calibri" w:hAnsi="Calibri" w:cs="Calibri"/>
          <w:b/>
          <w:bCs/>
          <w:sz w:val="22"/>
          <w:szCs w:val="22"/>
          <w:lang w:val="en-GB"/>
        </w:rPr>
        <w:t>1999</w:t>
      </w:r>
      <w:r w:rsidRPr="00773EDB">
        <w:rPr>
          <w:rStyle w:val="normaltextrun"/>
          <w:rFonts w:ascii="Calibri" w:hAnsi="Calibri" w:cs="Calibri"/>
          <w:sz w:val="22"/>
          <w:szCs w:val="22"/>
          <w:lang w:val="en-GB"/>
        </w:rPr>
        <w:t xml:space="preserve"> in Augsburg/Germany, on the occasion of the signing of the "Joint Declaration on the Doctrine of Justification", a large group of leaders of Evangelical Communities and Movements - including Pastor </w:t>
      </w:r>
      <w:proofErr w:type="spellStart"/>
      <w:r w:rsidRPr="00773EDB">
        <w:rPr>
          <w:rStyle w:val="normaltextrun"/>
          <w:rFonts w:ascii="Calibri" w:hAnsi="Calibri" w:cs="Calibri"/>
          <w:sz w:val="22"/>
          <w:szCs w:val="22"/>
          <w:lang w:val="en-GB"/>
        </w:rPr>
        <w:t>Gottlob</w:t>
      </w:r>
      <w:proofErr w:type="spellEnd"/>
      <w:r w:rsidRPr="00773EDB">
        <w:rPr>
          <w:rStyle w:val="normaltextrun"/>
          <w:rFonts w:ascii="Calibri" w:hAnsi="Calibri" w:cs="Calibri"/>
          <w:sz w:val="22"/>
          <w:szCs w:val="22"/>
          <w:lang w:val="en-GB"/>
        </w:rPr>
        <w:t xml:space="preserve"> Hess (</w:t>
      </w:r>
      <w:proofErr w:type="spellStart"/>
      <w:r w:rsidRPr="00773EDB">
        <w:rPr>
          <w:rStyle w:val="normaltextrun"/>
          <w:rFonts w:ascii="Calibri" w:hAnsi="Calibri" w:cs="Calibri"/>
          <w:sz w:val="22"/>
          <w:szCs w:val="22"/>
          <w:lang w:val="en-GB"/>
        </w:rPr>
        <w:t>Bruderschaft</w:t>
      </w:r>
      <w:proofErr w:type="spellEnd"/>
      <w:r w:rsidRPr="00773EDB">
        <w:rPr>
          <w:rStyle w:val="normaltextrun"/>
          <w:rFonts w:ascii="Calibri" w:hAnsi="Calibri" w:cs="Calibri"/>
          <w:sz w:val="22"/>
          <w:szCs w:val="22"/>
          <w:lang w:val="en-GB"/>
        </w:rPr>
        <w:t xml:space="preserve"> </w:t>
      </w:r>
      <w:proofErr w:type="spellStart"/>
      <w:r w:rsidRPr="00773EDB">
        <w:rPr>
          <w:rStyle w:val="normaltextrun"/>
          <w:rFonts w:ascii="Calibri" w:hAnsi="Calibri" w:cs="Calibri"/>
          <w:sz w:val="22"/>
          <w:szCs w:val="22"/>
          <w:lang w:val="en-GB"/>
        </w:rPr>
        <w:t>vom</w:t>
      </w:r>
      <w:proofErr w:type="spellEnd"/>
      <w:r w:rsidRPr="00773EDB">
        <w:rPr>
          <w:rStyle w:val="normaltextrun"/>
          <w:rFonts w:ascii="Calibri" w:hAnsi="Calibri" w:cs="Calibri"/>
          <w:sz w:val="22"/>
          <w:szCs w:val="22"/>
          <w:lang w:val="en-GB"/>
        </w:rPr>
        <w:t xml:space="preserve"> </w:t>
      </w:r>
      <w:proofErr w:type="spellStart"/>
      <w:r w:rsidRPr="00773EDB">
        <w:rPr>
          <w:rStyle w:val="normaltextrun"/>
          <w:rFonts w:ascii="Calibri" w:hAnsi="Calibri" w:cs="Calibri"/>
          <w:sz w:val="22"/>
          <w:szCs w:val="22"/>
          <w:lang w:val="en-GB"/>
        </w:rPr>
        <w:t>gemeinsamen</w:t>
      </w:r>
      <w:proofErr w:type="spellEnd"/>
      <w:r w:rsidRPr="00773EDB">
        <w:rPr>
          <w:rStyle w:val="normaltextrun"/>
          <w:rFonts w:ascii="Calibri" w:hAnsi="Calibri" w:cs="Calibri"/>
          <w:sz w:val="22"/>
          <w:szCs w:val="22"/>
          <w:lang w:val="en-GB"/>
        </w:rPr>
        <w:t xml:space="preserve"> </w:t>
      </w:r>
      <w:proofErr w:type="spellStart"/>
      <w:r w:rsidRPr="00773EDB">
        <w:rPr>
          <w:rStyle w:val="normaltextrun"/>
          <w:rFonts w:ascii="Calibri" w:hAnsi="Calibri" w:cs="Calibri"/>
          <w:sz w:val="22"/>
          <w:szCs w:val="22"/>
          <w:lang w:val="en-GB"/>
        </w:rPr>
        <w:t>Leben</w:t>
      </w:r>
      <w:proofErr w:type="spellEnd"/>
      <w:r w:rsidRPr="00773EDB">
        <w:rPr>
          <w:rStyle w:val="normaltextrun"/>
          <w:rFonts w:ascii="Calibri" w:hAnsi="Calibri" w:cs="Calibri"/>
          <w:sz w:val="22"/>
          <w:szCs w:val="22"/>
          <w:lang w:val="en-GB"/>
        </w:rPr>
        <w:t xml:space="preserve">), Helmut </w:t>
      </w:r>
      <w:proofErr w:type="spellStart"/>
      <w:r w:rsidRPr="00773EDB">
        <w:rPr>
          <w:rStyle w:val="normaltextrun"/>
          <w:rFonts w:ascii="Calibri" w:hAnsi="Calibri" w:cs="Calibri"/>
          <w:sz w:val="22"/>
          <w:szCs w:val="22"/>
          <w:lang w:val="en-GB"/>
        </w:rPr>
        <w:t>Nicklas</w:t>
      </w:r>
      <w:proofErr w:type="spellEnd"/>
      <w:r w:rsidRPr="00773EDB">
        <w:rPr>
          <w:rStyle w:val="normaltextrun"/>
          <w:rFonts w:ascii="Calibri" w:hAnsi="Calibri" w:cs="Calibri"/>
          <w:sz w:val="22"/>
          <w:szCs w:val="22"/>
          <w:lang w:val="en-GB"/>
        </w:rPr>
        <w:t xml:space="preserve"> (YMCA Munich), Gerhard </w:t>
      </w:r>
      <w:proofErr w:type="spellStart"/>
      <w:r w:rsidRPr="00773EDB">
        <w:rPr>
          <w:rStyle w:val="normaltextrun"/>
          <w:rFonts w:ascii="Calibri" w:hAnsi="Calibri" w:cs="Calibri"/>
          <w:sz w:val="22"/>
          <w:szCs w:val="22"/>
          <w:lang w:val="en-GB"/>
        </w:rPr>
        <w:t>Pross</w:t>
      </w:r>
      <w:proofErr w:type="spellEnd"/>
      <w:r w:rsidRPr="00773EDB">
        <w:rPr>
          <w:rStyle w:val="normaltextrun"/>
          <w:rFonts w:ascii="Calibri" w:hAnsi="Calibri" w:cs="Calibri"/>
          <w:sz w:val="22"/>
          <w:szCs w:val="22"/>
          <w:lang w:val="en-GB"/>
        </w:rPr>
        <w:t xml:space="preserve"> (YMCA Esslingen) - met in the nearby Ecumenical Centre in </w:t>
      </w:r>
      <w:proofErr w:type="spellStart"/>
      <w:r w:rsidRPr="00773EDB">
        <w:rPr>
          <w:rStyle w:val="normaltextrun"/>
          <w:rFonts w:ascii="Calibri" w:hAnsi="Calibri" w:cs="Calibri"/>
          <w:sz w:val="22"/>
          <w:szCs w:val="22"/>
          <w:lang w:val="en-GB"/>
        </w:rPr>
        <w:t>Ottmaring</w:t>
      </w:r>
      <w:proofErr w:type="spellEnd"/>
      <w:r w:rsidRPr="00773EDB">
        <w:rPr>
          <w:rStyle w:val="normaltextrun"/>
          <w:rFonts w:ascii="Calibri" w:hAnsi="Calibri" w:cs="Calibri"/>
          <w:sz w:val="22"/>
          <w:szCs w:val="22"/>
          <w:lang w:val="en-GB"/>
        </w:rPr>
        <w:t xml:space="preserve"> with Catholic leaders. They asked to be allowed to participate in their already existing common path, which immediately became a reality.</w:t>
      </w:r>
      <w:r w:rsidRPr="00773EDB">
        <w:rPr>
          <w:rStyle w:val="eop"/>
          <w:rFonts w:ascii="Calibri" w:hAnsi="Calibri" w:cs="Calibri"/>
          <w:sz w:val="22"/>
          <w:szCs w:val="22"/>
          <w:lang w:val="en-GB"/>
        </w:rPr>
        <w:t> </w:t>
      </w:r>
    </w:p>
    <w:p w14:paraId="053F424F" w14:textId="77777777" w:rsidR="00773EDB" w:rsidRPr="00773EDB" w:rsidRDefault="00773EDB" w:rsidP="005B3B7C">
      <w:pPr>
        <w:pStyle w:val="paragraph"/>
        <w:spacing w:before="0" w:beforeAutospacing="0" w:after="0" w:afterAutospacing="0" w:line="276" w:lineRule="auto"/>
        <w:jc w:val="both"/>
        <w:textAlignment w:val="baseline"/>
        <w:rPr>
          <w:rFonts w:ascii="Segoe UI" w:hAnsi="Segoe UI" w:cs="Segoe UI"/>
          <w:sz w:val="18"/>
          <w:szCs w:val="18"/>
          <w:lang w:val="en-GB"/>
        </w:rPr>
      </w:pPr>
      <w:r w:rsidRPr="00773EDB">
        <w:rPr>
          <w:rStyle w:val="normaltextrun"/>
          <w:rFonts w:ascii="Calibri" w:hAnsi="Calibri" w:cs="Calibri"/>
          <w:sz w:val="22"/>
          <w:szCs w:val="22"/>
          <w:lang w:val="en-GB"/>
        </w:rPr>
        <w:t xml:space="preserve">In </w:t>
      </w:r>
      <w:r w:rsidRPr="00773EDB">
        <w:rPr>
          <w:rStyle w:val="normaltextrun"/>
          <w:rFonts w:ascii="Calibri" w:hAnsi="Calibri" w:cs="Calibri"/>
          <w:b/>
          <w:bCs/>
          <w:sz w:val="22"/>
          <w:szCs w:val="22"/>
          <w:lang w:val="en-GB"/>
        </w:rPr>
        <w:t>2004</w:t>
      </w:r>
      <w:r w:rsidRPr="00773EDB">
        <w:rPr>
          <w:rStyle w:val="normaltextrun"/>
          <w:rFonts w:ascii="Calibri" w:hAnsi="Calibri" w:cs="Calibri"/>
          <w:sz w:val="22"/>
          <w:szCs w:val="22"/>
          <w:lang w:val="en-GB"/>
        </w:rPr>
        <w:t xml:space="preserve"> and </w:t>
      </w:r>
      <w:r w:rsidRPr="00773EDB">
        <w:rPr>
          <w:rStyle w:val="normaltextrun"/>
          <w:rFonts w:ascii="Calibri" w:hAnsi="Calibri" w:cs="Calibri"/>
          <w:b/>
          <w:bCs/>
          <w:sz w:val="22"/>
          <w:szCs w:val="22"/>
          <w:lang w:val="en-GB"/>
        </w:rPr>
        <w:t>2007</w:t>
      </w:r>
      <w:r w:rsidRPr="00773EDB">
        <w:rPr>
          <w:rStyle w:val="normaltextrun"/>
          <w:rFonts w:ascii="Calibri" w:hAnsi="Calibri" w:cs="Calibri"/>
          <w:sz w:val="22"/>
          <w:szCs w:val="22"/>
          <w:lang w:val="en-GB"/>
        </w:rPr>
        <w:t>, two large conferences with more than 9,000 people took place in Stuttgart to demonstrate the contribution of thought and action to unity in Europe.</w:t>
      </w:r>
      <w:r w:rsidRPr="00773EDB">
        <w:rPr>
          <w:rStyle w:val="eop"/>
          <w:rFonts w:ascii="Calibri" w:hAnsi="Calibri" w:cs="Calibri"/>
          <w:sz w:val="22"/>
          <w:szCs w:val="22"/>
          <w:lang w:val="en-GB"/>
        </w:rPr>
        <w:t> </w:t>
      </w:r>
    </w:p>
    <w:p w14:paraId="66DF77A9" w14:textId="77777777" w:rsidR="00773EDB" w:rsidRPr="00773EDB" w:rsidRDefault="00773EDB" w:rsidP="005B3B7C">
      <w:pPr>
        <w:pStyle w:val="paragraph"/>
        <w:shd w:val="clear" w:color="auto" w:fill="FFFFFF"/>
        <w:spacing w:before="0" w:beforeAutospacing="0" w:after="0" w:afterAutospacing="0" w:line="276" w:lineRule="auto"/>
        <w:jc w:val="both"/>
        <w:textAlignment w:val="baseline"/>
        <w:rPr>
          <w:rFonts w:ascii="Segoe UI" w:hAnsi="Segoe UI" w:cs="Segoe UI"/>
          <w:sz w:val="18"/>
          <w:szCs w:val="18"/>
          <w:lang w:val="en-GB"/>
        </w:rPr>
      </w:pPr>
      <w:r w:rsidRPr="00773EDB">
        <w:rPr>
          <w:rStyle w:val="normaltextrun"/>
          <w:rFonts w:ascii="Calibri" w:hAnsi="Calibri" w:cs="Calibri"/>
          <w:sz w:val="22"/>
          <w:szCs w:val="22"/>
          <w:lang w:val="en-GB"/>
        </w:rPr>
        <w:t xml:space="preserve">In </w:t>
      </w:r>
      <w:r w:rsidRPr="00773EDB">
        <w:rPr>
          <w:rStyle w:val="normaltextrun"/>
          <w:rFonts w:ascii="Calibri" w:hAnsi="Calibri" w:cs="Calibri"/>
          <w:b/>
          <w:bCs/>
          <w:sz w:val="22"/>
          <w:szCs w:val="22"/>
          <w:lang w:val="en-GB"/>
        </w:rPr>
        <w:t>2012</w:t>
      </w:r>
      <w:r w:rsidRPr="00773EDB">
        <w:rPr>
          <w:rStyle w:val="normaltextrun"/>
          <w:rFonts w:ascii="Calibri" w:hAnsi="Calibri" w:cs="Calibri"/>
          <w:sz w:val="22"/>
          <w:szCs w:val="22"/>
          <w:lang w:val="en-GB"/>
        </w:rPr>
        <w:t>, Brussels was the venue for a politically motivated conference; at the same time, similar activities took place in 152 other European cities.</w:t>
      </w:r>
      <w:r w:rsidRPr="00773EDB">
        <w:rPr>
          <w:rStyle w:val="eop"/>
          <w:rFonts w:ascii="Calibri" w:hAnsi="Calibri" w:cs="Calibri"/>
          <w:sz w:val="22"/>
          <w:szCs w:val="22"/>
          <w:lang w:val="en-GB"/>
        </w:rPr>
        <w:t> </w:t>
      </w:r>
    </w:p>
    <w:p w14:paraId="25FE799E" w14:textId="77777777" w:rsidR="00773EDB" w:rsidRPr="00773EDB" w:rsidRDefault="00773EDB" w:rsidP="005B3B7C">
      <w:pPr>
        <w:pStyle w:val="paragraph"/>
        <w:shd w:val="clear" w:color="auto" w:fill="FFFFFF"/>
        <w:spacing w:before="0" w:beforeAutospacing="0" w:after="0" w:afterAutospacing="0" w:line="276" w:lineRule="auto"/>
        <w:jc w:val="both"/>
        <w:textAlignment w:val="baseline"/>
        <w:rPr>
          <w:rFonts w:ascii="Segoe UI" w:hAnsi="Segoe UI" w:cs="Segoe UI"/>
          <w:sz w:val="18"/>
          <w:szCs w:val="18"/>
          <w:lang w:val="en-GB"/>
        </w:rPr>
      </w:pPr>
      <w:r w:rsidRPr="00773EDB">
        <w:rPr>
          <w:rStyle w:val="normaltextrun"/>
          <w:rFonts w:ascii="Calibri" w:hAnsi="Calibri" w:cs="Calibri"/>
          <w:sz w:val="22"/>
          <w:szCs w:val="22"/>
          <w:lang w:val="en-GB"/>
        </w:rPr>
        <w:t xml:space="preserve">In </w:t>
      </w:r>
      <w:r w:rsidRPr="00773EDB">
        <w:rPr>
          <w:rStyle w:val="normaltextrun"/>
          <w:rFonts w:ascii="Calibri" w:hAnsi="Calibri" w:cs="Calibri"/>
          <w:b/>
          <w:bCs/>
          <w:sz w:val="22"/>
          <w:szCs w:val="22"/>
          <w:lang w:val="en-GB"/>
        </w:rPr>
        <w:t>2016</w:t>
      </w:r>
      <w:r w:rsidRPr="00773EDB">
        <w:rPr>
          <w:rStyle w:val="normaltextrun"/>
          <w:rFonts w:ascii="Calibri" w:hAnsi="Calibri" w:cs="Calibri"/>
          <w:sz w:val="22"/>
          <w:szCs w:val="22"/>
          <w:lang w:val="en-GB"/>
        </w:rPr>
        <w:t xml:space="preserve">, in the run-up to the </w:t>
      </w:r>
      <w:r w:rsidRPr="00773EDB">
        <w:rPr>
          <w:rStyle w:val="normaltextrun"/>
          <w:rFonts w:ascii="Calibri" w:hAnsi="Calibri" w:cs="Calibri"/>
          <w:b/>
          <w:bCs/>
          <w:sz w:val="22"/>
          <w:szCs w:val="22"/>
          <w:lang w:val="en-GB"/>
        </w:rPr>
        <w:t>500th anniversary of Martin Luther's Reformation</w:t>
      </w:r>
      <w:r w:rsidRPr="00773EDB">
        <w:rPr>
          <w:rStyle w:val="normaltextrun"/>
          <w:rFonts w:ascii="Calibri" w:hAnsi="Calibri" w:cs="Calibri"/>
          <w:sz w:val="22"/>
          <w:szCs w:val="22"/>
          <w:lang w:val="en-GB"/>
        </w:rPr>
        <w:t xml:space="preserve">, a Congress and a public open-air demonstration with 5,000 people and 7,000 listening points connected via streaming took place in Munich under the title: 'Encounter. Reconciliation. Future." </w:t>
      </w:r>
      <w:r w:rsidRPr="00773EDB">
        <w:rPr>
          <w:rStyle w:val="normaltextrun"/>
          <w:rFonts w:ascii="Calibri" w:hAnsi="Calibri" w:cs="Calibri"/>
          <w:b/>
          <w:bCs/>
          <w:sz w:val="22"/>
          <w:szCs w:val="22"/>
          <w:lang w:val="en-GB"/>
        </w:rPr>
        <w:t>Pope Francis</w:t>
      </w:r>
      <w:r w:rsidRPr="00773EDB">
        <w:rPr>
          <w:rStyle w:val="normaltextrun"/>
          <w:rFonts w:ascii="Calibri" w:hAnsi="Calibri" w:cs="Calibri"/>
          <w:sz w:val="22"/>
          <w:szCs w:val="22"/>
          <w:lang w:val="en-GB"/>
        </w:rPr>
        <w:t xml:space="preserve"> and </w:t>
      </w:r>
      <w:r w:rsidRPr="00773EDB">
        <w:rPr>
          <w:rStyle w:val="normaltextrun"/>
          <w:rFonts w:ascii="Calibri" w:hAnsi="Calibri" w:cs="Calibri"/>
          <w:b/>
          <w:bCs/>
          <w:sz w:val="22"/>
          <w:szCs w:val="22"/>
          <w:lang w:val="en-GB"/>
        </w:rPr>
        <w:t>Patriarch Bartholomew I</w:t>
      </w:r>
      <w:r w:rsidRPr="00773EDB">
        <w:rPr>
          <w:rStyle w:val="normaltextrun"/>
          <w:rFonts w:ascii="Calibri" w:hAnsi="Calibri" w:cs="Calibri"/>
          <w:sz w:val="22"/>
          <w:szCs w:val="22"/>
          <w:lang w:val="en-GB"/>
        </w:rPr>
        <w:t xml:space="preserve"> with video-messages, testimonies of reconciliation and the embrace between representatives of the Catholic, Lutheran and Orthodox Churches showed the way.</w:t>
      </w:r>
      <w:r w:rsidRPr="00773EDB">
        <w:rPr>
          <w:rStyle w:val="eop"/>
          <w:rFonts w:ascii="Calibri" w:hAnsi="Calibri" w:cs="Calibri"/>
          <w:sz w:val="22"/>
          <w:szCs w:val="22"/>
          <w:lang w:val="en-GB"/>
        </w:rPr>
        <w:t> </w:t>
      </w:r>
    </w:p>
    <w:p w14:paraId="2E8C7977" w14:textId="77777777" w:rsidR="00773EDB" w:rsidRPr="00773EDB" w:rsidRDefault="00773EDB" w:rsidP="005B3B7C">
      <w:pPr>
        <w:pStyle w:val="paragraph"/>
        <w:shd w:val="clear" w:color="auto" w:fill="FFFFFF"/>
        <w:spacing w:before="0" w:beforeAutospacing="0" w:after="0" w:afterAutospacing="0" w:line="276" w:lineRule="auto"/>
        <w:jc w:val="both"/>
        <w:textAlignment w:val="baseline"/>
        <w:rPr>
          <w:rFonts w:ascii="Segoe UI" w:hAnsi="Segoe UI" w:cs="Segoe UI"/>
          <w:sz w:val="18"/>
          <w:szCs w:val="18"/>
          <w:lang w:val="en-GB"/>
        </w:rPr>
      </w:pPr>
      <w:r w:rsidRPr="00773EDB">
        <w:rPr>
          <w:rStyle w:val="normaltextrun"/>
          <w:rFonts w:ascii="Calibri" w:hAnsi="Calibri" w:cs="Calibri"/>
          <w:sz w:val="22"/>
          <w:szCs w:val="22"/>
          <w:lang w:val="en-GB"/>
        </w:rPr>
        <w:t xml:space="preserve">Since </w:t>
      </w:r>
      <w:r w:rsidRPr="00773EDB">
        <w:rPr>
          <w:rStyle w:val="normaltextrun"/>
          <w:rFonts w:ascii="Calibri" w:hAnsi="Calibri" w:cs="Calibri"/>
          <w:b/>
          <w:bCs/>
          <w:sz w:val="22"/>
          <w:szCs w:val="22"/>
          <w:lang w:val="en-GB"/>
        </w:rPr>
        <w:t>2017</w:t>
      </w:r>
      <w:r w:rsidRPr="00773EDB">
        <w:rPr>
          <w:rStyle w:val="normaltextrun"/>
          <w:rFonts w:ascii="Calibri" w:hAnsi="Calibri" w:cs="Calibri"/>
          <w:sz w:val="22"/>
          <w:szCs w:val="22"/>
          <w:lang w:val="en-GB"/>
        </w:rPr>
        <w:t xml:space="preserve">, Together for Europe has been intensifying contacts between </w:t>
      </w:r>
      <w:r w:rsidRPr="00773EDB">
        <w:rPr>
          <w:rStyle w:val="normaltextrun"/>
          <w:rFonts w:ascii="Calibri" w:hAnsi="Calibri" w:cs="Calibri"/>
          <w:b/>
          <w:bCs/>
          <w:sz w:val="22"/>
          <w:szCs w:val="22"/>
          <w:lang w:val="en-GB"/>
        </w:rPr>
        <w:t>Eastern and Western countries</w:t>
      </w:r>
      <w:r w:rsidRPr="00773EDB">
        <w:rPr>
          <w:rStyle w:val="normaltextrun"/>
          <w:rFonts w:ascii="Calibri" w:hAnsi="Calibri" w:cs="Calibri"/>
          <w:sz w:val="22"/>
          <w:szCs w:val="22"/>
          <w:lang w:val="en-GB"/>
        </w:rPr>
        <w:t xml:space="preserve"> in Europe, to mutually enhance their cultural and spiritual riches, well aware of the difficulties and prejudices that still exist.</w:t>
      </w:r>
      <w:r w:rsidRPr="00773EDB">
        <w:rPr>
          <w:rStyle w:val="eop"/>
          <w:rFonts w:ascii="Calibri" w:hAnsi="Calibri" w:cs="Calibri"/>
          <w:sz w:val="22"/>
          <w:szCs w:val="22"/>
          <w:lang w:val="en-GB"/>
        </w:rPr>
        <w:t> </w:t>
      </w:r>
    </w:p>
    <w:p w14:paraId="5E1CA69E" w14:textId="77777777" w:rsidR="00773EDB" w:rsidRPr="00773EDB" w:rsidRDefault="00773EDB" w:rsidP="005B3B7C">
      <w:pPr>
        <w:pStyle w:val="paragraph"/>
        <w:spacing w:before="0" w:beforeAutospacing="0" w:after="0" w:afterAutospacing="0" w:line="276" w:lineRule="auto"/>
        <w:jc w:val="both"/>
        <w:textAlignment w:val="baseline"/>
        <w:rPr>
          <w:rFonts w:ascii="Segoe UI" w:hAnsi="Segoe UI" w:cs="Segoe UI"/>
          <w:sz w:val="18"/>
          <w:szCs w:val="18"/>
          <w:lang w:val="en-GB"/>
        </w:rPr>
      </w:pPr>
      <w:r w:rsidRPr="00773EDB">
        <w:rPr>
          <w:rStyle w:val="normaltextrun"/>
          <w:rFonts w:ascii="Calibri" w:hAnsi="Calibri" w:cs="Calibri"/>
          <w:sz w:val="22"/>
          <w:szCs w:val="22"/>
          <w:lang w:val="en-GB"/>
        </w:rPr>
        <w:t xml:space="preserve">Since 2018, </w:t>
      </w:r>
      <w:r w:rsidRPr="00773EDB">
        <w:rPr>
          <w:rStyle w:val="normaltextrun"/>
          <w:rFonts w:ascii="Calibri" w:hAnsi="Calibri" w:cs="Calibri"/>
          <w:i/>
          <w:iCs/>
          <w:sz w:val="22"/>
          <w:szCs w:val="22"/>
          <w:lang w:val="en-GB"/>
        </w:rPr>
        <w:t>Together for Europe</w:t>
      </w:r>
      <w:r w:rsidRPr="00773EDB">
        <w:rPr>
          <w:rStyle w:val="normaltextrun"/>
          <w:rFonts w:ascii="Calibri" w:hAnsi="Calibri" w:cs="Calibri"/>
          <w:sz w:val="22"/>
          <w:szCs w:val="22"/>
          <w:lang w:val="en-GB"/>
        </w:rPr>
        <w:t xml:space="preserve"> has been working around 9 May, </w:t>
      </w:r>
      <w:r w:rsidRPr="00773EDB">
        <w:rPr>
          <w:rStyle w:val="normaltextrun"/>
          <w:rFonts w:ascii="Calibri" w:hAnsi="Calibri" w:cs="Calibri"/>
          <w:b/>
          <w:bCs/>
          <w:sz w:val="22"/>
          <w:szCs w:val="22"/>
          <w:lang w:val="en-GB"/>
        </w:rPr>
        <w:t>'Europe Day</w:t>
      </w:r>
      <w:r w:rsidRPr="00773EDB">
        <w:rPr>
          <w:rStyle w:val="normaltextrun"/>
          <w:rFonts w:ascii="Calibri" w:hAnsi="Calibri" w:cs="Calibri"/>
          <w:sz w:val="22"/>
          <w:szCs w:val="22"/>
          <w:lang w:val="en-GB"/>
        </w:rPr>
        <w:t>', to showcase Christian ideals with a wide variety of activities in many European cities.</w:t>
      </w:r>
      <w:r w:rsidRPr="00773EDB">
        <w:rPr>
          <w:rStyle w:val="eop"/>
          <w:rFonts w:ascii="Calibri" w:hAnsi="Calibri" w:cs="Calibri"/>
          <w:sz w:val="22"/>
          <w:szCs w:val="22"/>
          <w:lang w:val="en-GB"/>
        </w:rPr>
        <w:t> </w:t>
      </w:r>
    </w:p>
    <w:p w14:paraId="0C30D3D1" w14:textId="77777777" w:rsidR="00773EDB" w:rsidRPr="00773EDB" w:rsidRDefault="00773EDB" w:rsidP="005B3B7C">
      <w:pPr>
        <w:pStyle w:val="paragraph"/>
        <w:spacing w:before="0" w:beforeAutospacing="0" w:after="0" w:afterAutospacing="0" w:line="276" w:lineRule="auto"/>
        <w:jc w:val="both"/>
        <w:textAlignment w:val="baseline"/>
        <w:rPr>
          <w:rFonts w:ascii="Segoe UI" w:hAnsi="Segoe UI" w:cs="Segoe UI"/>
          <w:sz w:val="18"/>
          <w:szCs w:val="18"/>
          <w:lang w:val="en-GB"/>
        </w:rPr>
      </w:pPr>
      <w:r w:rsidRPr="00773EDB">
        <w:rPr>
          <w:rStyle w:val="eop"/>
          <w:rFonts w:ascii="Calibri" w:hAnsi="Calibri" w:cs="Calibri"/>
          <w:sz w:val="22"/>
          <w:szCs w:val="22"/>
          <w:lang w:val="en-GB"/>
        </w:rPr>
        <w:t> </w:t>
      </w:r>
    </w:p>
    <w:p w14:paraId="28D4A33D" w14:textId="77777777" w:rsidR="005B3B7C" w:rsidRDefault="005B3B7C" w:rsidP="005B3B7C">
      <w:pPr>
        <w:pStyle w:val="paragraph"/>
        <w:spacing w:before="0" w:beforeAutospacing="0" w:after="0" w:afterAutospacing="0" w:line="276" w:lineRule="auto"/>
        <w:jc w:val="both"/>
        <w:textAlignment w:val="baseline"/>
        <w:rPr>
          <w:rStyle w:val="normaltextrun"/>
          <w:rFonts w:ascii="Calibri" w:hAnsi="Calibri" w:cs="Calibri"/>
          <w:b/>
          <w:bCs/>
          <w:i/>
          <w:iCs/>
          <w:sz w:val="22"/>
          <w:szCs w:val="22"/>
          <w:lang w:val="en-GB"/>
        </w:rPr>
      </w:pPr>
    </w:p>
    <w:p w14:paraId="00872DBC" w14:textId="77777777" w:rsidR="005B3B7C" w:rsidRDefault="005B3B7C" w:rsidP="005B3B7C">
      <w:pPr>
        <w:pStyle w:val="paragraph"/>
        <w:spacing w:before="0" w:beforeAutospacing="0" w:after="0" w:afterAutospacing="0" w:line="276" w:lineRule="auto"/>
        <w:jc w:val="both"/>
        <w:textAlignment w:val="baseline"/>
        <w:rPr>
          <w:rStyle w:val="normaltextrun"/>
          <w:rFonts w:ascii="Calibri" w:hAnsi="Calibri" w:cs="Calibri"/>
          <w:b/>
          <w:bCs/>
          <w:i/>
          <w:iCs/>
          <w:sz w:val="22"/>
          <w:szCs w:val="22"/>
          <w:lang w:val="en-GB"/>
        </w:rPr>
      </w:pPr>
    </w:p>
    <w:p w14:paraId="483AB94A" w14:textId="77777777" w:rsidR="00773EDB" w:rsidRPr="00773EDB" w:rsidRDefault="00773EDB" w:rsidP="005B3B7C">
      <w:pPr>
        <w:pStyle w:val="paragraph"/>
        <w:spacing w:before="0" w:beforeAutospacing="0" w:after="0" w:afterAutospacing="0" w:line="276" w:lineRule="auto"/>
        <w:jc w:val="both"/>
        <w:textAlignment w:val="baseline"/>
        <w:rPr>
          <w:rFonts w:ascii="Segoe UI" w:hAnsi="Segoe UI" w:cs="Segoe UI"/>
          <w:sz w:val="18"/>
          <w:szCs w:val="18"/>
          <w:lang w:val="en-GB"/>
        </w:rPr>
      </w:pPr>
      <w:r w:rsidRPr="00773EDB">
        <w:rPr>
          <w:rStyle w:val="normaltextrun"/>
          <w:rFonts w:ascii="Calibri" w:hAnsi="Calibri" w:cs="Calibri"/>
          <w:b/>
          <w:bCs/>
          <w:i/>
          <w:iCs/>
          <w:sz w:val="22"/>
          <w:szCs w:val="22"/>
          <w:lang w:val="en-GB"/>
        </w:rPr>
        <w:t>Activities</w:t>
      </w:r>
      <w:r w:rsidRPr="00773EDB">
        <w:rPr>
          <w:rStyle w:val="normaltextrun"/>
          <w:rFonts w:ascii="Calibri" w:hAnsi="Calibri" w:cs="Calibri"/>
          <w:i/>
          <w:iCs/>
          <w:sz w:val="22"/>
          <w:szCs w:val="22"/>
          <w:lang w:val="en-GB"/>
        </w:rPr>
        <w:t xml:space="preserve"> - </w:t>
      </w:r>
      <w:r w:rsidRPr="00773EDB">
        <w:rPr>
          <w:rStyle w:val="normaltextrun"/>
          <w:rFonts w:ascii="Calibri" w:hAnsi="Calibri" w:cs="Calibri"/>
          <w:sz w:val="22"/>
          <w:szCs w:val="22"/>
          <w:lang w:val="en-GB"/>
        </w:rPr>
        <w:t xml:space="preserve">The journey of Togetherness is now rooted in many European cities and regions. We meet to pray together, to exchange ideas and testimonies, to implement cultural and social projects as responses to current challenges, bringing the Gospel spirit of hope and reciprocity. A </w:t>
      </w:r>
      <w:r w:rsidRPr="00773EDB">
        <w:rPr>
          <w:rStyle w:val="normaltextrun"/>
          <w:rFonts w:ascii="Calibri" w:hAnsi="Calibri" w:cs="Calibri"/>
          <w:b/>
          <w:bCs/>
          <w:sz w:val="22"/>
          <w:szCs w:val="22"/>
          <w:lang w:val="en-GB"/>
        </w:rPr>
        <w:t>culture of encounter</w:t>
      </w:r>
      <w:r w:rsidRPr="00773EDB">
        <w:rPr>
          <w:rStyle w:val="normaltextrun"/>
          <w:rFonts w:ascii="Calibri" w:hAnsi="Calibri" w:cs="Calibri"/>
          <w:sz w:val="22"/>
          <w:szCs w:val="22"/>
          <w:lang w:val="en-GB"/>
        </w:rPr>
        <w:t xml:space="preserve"> and sharing is thus developed.</w:t>
      </w:r>
      <w:r w:rsidRPr="00773EDB">
        <w:rPr>
          <w:rStyle w:val="eop"/>
          <w:rFonts w:ascii="Calibri" w:hAnsi="Calibri" w:cs="Calibri"/>
          <w:sz w:val="22"/>
          <w:szCs w:val="22"/>
          <w:lang w:val="en-GB"/>
        </w:rPr>
        <w:t> </w:t>
      </w:r>
    </w:p>
    <w:p w14:paraId="185619F1" w14:textId="77777777" w:rsidR="00773EDB" w:rsidRPr="00773EDB" w:rsidRDefault="00773EDB" w:rsidP="005B3B7C">
      <w:pPr>
        <w:pStyle w:val="paragraph"/>
        <w:spacing w:before="0" w:beforeAutospacing="0" w:after="0" w:afterAutospacing="0" w:line="276" w:lineRule="auto"/>
        <w:jc w:val="both"/>
        <w:textAlignment w:val="baseline"/>
        <w:rPr>
          <w:rFonts w:ascii="Segoe UI" w:hAnsi="Segoe UI" w:cs="Segoe UI"/>
          <w:sz w:val="18"/>
          <w:szCs w:val="18"/>
          <w:lang w:val="en-GB"/>
        </w:rPr>
      </w:pPr>
      <w:r w:rsidRPr="00773EDB">
        <w:rPr>
          <w:rStyle w:val="normaltextrun"/>
          <w:rFonts w:ascii="Calibri" w:hAnsi="Calibri" w:cs="Calibri"/>
          <w:i/>
          <w:iCs/>
          <w:sz w:val="22"/>
          <w:szCs w:val="22"/>
          <w:lang w:val="en-GB"/>
        </w:rPr>
        <w:t>Together for Europe</w:t>
      </w:r>
      <w:r w:rsidRPr="00773EDB">
        <w:rPr>
          <w:rStyle w:val="normaltextrun"/>
          <w:rFonts w:ascii="Calibri" w:hAnsi="Calibri" w:cs="Calibri"/>
          <w:sz w:val="22"/>
          <w:szCs w:val="22"/>
          <w:lang w:val="en-GB"/>
        </w:rPr>
        <w:t xml:space="preserve"> intends to help realise one or more of the </w:t>
      </w:r>
      <w:r w:rsidRPr="00773EDB">
        <w:rPr>
          <w:rStyle w:val="normaltextrun"/>
          <w:rFonts w:ascii="Calibri" w:hAnsi="Calibri" w:cs="Calibri"/>
          <w:b/>
          <w:bCs/>
          <w:sz w:val="22"/>
          <w:szCs w:val="22"/>
          <w:lang w:val="en-GB"/>
        </w:rPr>
        <w:t>'7 Yeses'</w:t>
      </w:r>
      <w:r w:rsidRPr="00773EDB">
        <w:rPr>
          <w:rStyle w:val="normaltextrun"/>
          <w:rFonts w:ascii="Calibri" w:hAnsi="Calibri" w:cs="Calibri"/>
          <w:sz w:val="22"/>
          <w:szCs w:val="22"/>
          <w:lang w:val="en-GB"/>
        </w:rPr>
        <w:t xml:space="preserve"> expressed in the Stuttgart Message and to which it responsibly commits itself: YES to life at every stage of its development; YES to creation; YES to solidarity with the poor; YES to a fair economy; YES to family and marriage; YES to peace; YES to responsibility towards society.</w:t>
      </w:r>
      <w:r w:rsidRPr="00773EDB">
        <w:rPr>
          <w:rStyle w:val="eop"/>
          <w:rFonts w:ascii="Calibri" w:hAnsi="Calibri" w:cs="Calibri"/>
          <w:sz w:val="22"/>
          <w:szCs w:val="22"/>
          <w:lang w:val="en-GB"/>
        </w:rPr>
        <w:t> </w:t>
      </w:r>
    </w:p>
    <w:p w14:paraId="3A2DF47D" w14:textId="77777777" w:rsidR="00773EDB" w:rsidRPr="00773EDB" w:rsidRDefault="00773EDB" w:rsidP="005B3B7C">
      <w:pPr>
        <w:pStyle w:val="paragraph"/>
        <w:spacing w:before="0" w:beforeAutospacing="0" w:after="0" w:afterAutospacing="0" w:line="276" w:lineRule="auto"/>
        <w:jc w:val="both"/>
        <w:textAlignment w:val="baseline"/>
        <w:rPr>
          <w:rFonts w:ascii="Segoe UI" w:hAnsi="Segoe UI" w:cs="Segoe UI"/>
          <w:sz w:val="18"/>
          <w:szCs w:val="18"/>
          <w:lang w:val="en-GB"/>
        </w:rPr>
      </w:pPr>
      <w:r w:rsidRPr="00773EDB">
        <w:rPr>
          <w:rStyle w:val="eop"/>
          <w:rFonts w:ascii="Calibri" w:hAnsi="Calibri" w:cs="Calibri"/>
          <w:sz w:val="22"/>
          <w:szCs w:val="22"/>
          <w:lang w:val="en-GB"/>
        </w:rPr>
        <w:t> </w:t>
      </w:r>
    </w:p>
    <w:p w14:paraId="10093342" w14:textId="77777777" w:rsidR="00773EDB" w:rsidRPr="00773EDB" w:rsidRDefault="00773EDB" w:rsidP="005B3B7C">
      <w:pPr>
        <w:pStyle w:val="paragraph"/>
        <w:spacing w:before="0" w:beforeAutospacing="0" w:after="0" w:afterAutospacing="0" w:line="276" w:lineRule="auto"/>
        <w:jc w:val="both"/>
        <w:textAlignment w:val="baseline"/>
        <w:rPr>
          <w:rFonts w:ascii="Segoe UI" w:hAnsi="Segoe UI" w:cs="Segoe UI"/>
          <w:sz w:val="18"/>
          <w:szCs w:val="18"/>
          <w:lang w:val="en-GB"/>
        </w:rPr>
      </w:pPr>
      <w:r w:rsidRPr="00773EDB">
        <w:rPr>
          <w:rStyle w:val="normaltextrun"/>
          <w:rFonts w:ascii="Calibri" w:hAnsi="Calibri" w:cs="Calibri"/>
          <w:b/>
          <w:bCs/>
          <w:i/>
          <w:iCs/>
          <w:sz w:val="22"/>
          <w:szCs w:val="22"/>
          <w:lang w:val="en-GB"/>
        </w:rPr>
        <w:t>Structure</w:t>
      </w:r>
      <w:r w:rsidRPr="00773EDB">
        <w:rPr>
          <w:rStyle w:val="normaltextrun"/>
          <w:rFonts w:ascii="Calibri" w:hAnsi="Calibri" w:cs="Calibri"/>
          <w:sz w:val="22"/>
          <w:szCs w:val="22"/>
          <w:lang w:val="en-GB"/>
        </w:rPr>
        <w:t xml:space="preserve"> - The promoters of </w:t>
      </w:r>
      <w:r w:rsidRPr="00773EDB">
        <w:rPr>
          <w:rStyle w:val="normaltextrun"/>
          <w:rFonts w:ascii="Calibri" w:hAnsi="Calibri" w:cs="Calibri"/>
          <w:i/>
          <w:iCs/>
          <w:sz w:val="22"/>
          <w:szCs w:val="22"/>
          <w:lang w:val="en-GB"/>
        </w:rPr>
        <w:t>Together for Europe</w:t>
      </w:r>
      <w:r w:rsidRPr="00773EDB">
        <w:rPr>
          <w:rStyle w:val="normaltextrun"/>
          <w:rFonts w:ascii="Calibri" w:hAnsi="Calibri" w:cs="Calibri"/>
          <w:sz w:val="22"/>
          <w:szCs w:val="22"/>
          <w:lang w:val="en-GB"/>
        </w:rPr>
        <w:t xml:space="preserve"> are currently leaders and representatives of about 40 Movements and Communities. These </w:t>
      </w:r>
      <w:r w:rsidRPr="00773EDB">
        <w:rPr>
          <w:rStyle w:val="normaltextrun"/>
          <w:rFonts w:ascii="Calibri" w:hAnsi="Calibri" w:cs="Calibri"/>
          <w:b/>
          <w:bCs/>
          <w:i/>
          <w:iCs/>
          <w:sz w:val="22"/>
          <w:szCs w:val="22"/>
          <w:lang w:val="en-GB"/>
        </w:rPr>
        <w:t>Friends of Together for Europe</w:t>
      </w:r>
      <w:r w:rsidRPr="00773EDB">
        <w:rPr>
          <w:rStyle w:val="normaltextrun"/>
          <w:rFonts w:ascii="Calibri" w:hAnsi="Calibri" w:cs="Calibri"/>
          <w:sz w:val="22"/>
          <w:szCs w:val="22"/>
          <w:lang w:val="en-GB"/>
        </w:rPr>
        <w:t xml:space="preserve"> are bound by a pact of mutual solidarity in the spirit of the Gospel message. They meet once a year in a different European country to discern together from the Spirit the next steps to be taken. By common agreement, some of them form the </w:t>
      </w:r>
      <w:r w:rsidRPr="00773EDB">
        <w:rPr>
          <w:rStyle w:val="normaltextrun"/>
          <w:rFonts w:ascii="Calibri" w:hAnsi="Calibri" w:cs="Calibri"/>
          <w:b/>
          <w:bCs/>
          <w:sz w:val="22"/>
          <w:szCs w:val="22"/>
          <w:lang w:val="en-GB"/>
        </w:rPr>
        <w:t>Steering</w:t>
      </w:r>
      <w:r w:rsidRPr="00773EDB">
        <w:rPr>
          <w:rStyle w:val="normaltextrun"/>
          <w:rFonts w:ascii="Calibri" w:hAnsi="Calibri" w:cs="Calibri"/>
          <w:sz w:val="22"/>
          <w:szCs w:val="22"/>
          <w:lang w:val="en-GB"/>
        </w:rPr>
        <w:t xml:space="preserve"> </w:t>
      </w:r>
      <w:r w:rsidRPr="00773EDB">
        <w:rPr>
          <w:rStyle w:val="normaltextrun"/>
          <w:rFonts w:ascii="Calibri" w:hAnsi="Calibri" w:cs="Calibri"/>
          <w:b/>
          <w:bCs/>
          <w:sz w:val="22"/>
          <w:szCs w:val="22"/>
          <w:lang w:val="en-GB"/>
        </w:rPr>
        <w:t>Committee</w:t>
      </w:r>
      <w:r w:rsidRPr="00773EDB">
        <w:rPr>
          <w:rStyle w:val="normaltextrun"/>
          <w:rFonts w:ascii="Calibri" w:hAnsi="Calibri" w:cs="Calibri"/>
          <w:sz w:val="22"/>
          <w:szCs w:val="22"/>
          <w:lang w:val="en-GB"/>
        </w:rPr>
        <w:t>, with the task of guarding and promoting the spirit that animates every initiative of the ecumenical network.</w:t>
      </w:r>
      <w:r w:rsidRPr="00773EDB">
        <w:rPr>
          <w:rStyle w:val="eop"/>
          <w:rFonts w:ascii="Calibri" w:hAnsi="Calibri" w:cs="Calibri"/>
          <w:sz w:val="22"/>
          <w:szCs w:val="22"/>
          <w:lang w:val="en-GB"/>
        </w:rPr>
        <w:t> </w:t>
      </w:r>
    </w:p>
    <w:p w14:paraId="4C002844" w14:textId="77777777" w:rsidR="00773EDB" w:rsidRPr="00773EDB" w:rsidRDefault="00773EDB" w:rsidP="005B3B7C">
      <w:pPr>
        <w:pStyle w:val="paragraph"/>
        <w:spacing w:before="0" w:beforeAutospacing="0" w:after="0" w:afterAutospacing="0" w:line="276" w:lineRule="auto"/>
        <w:jc w:val="both"/>
        <w:textAlignment w:val="baseline"/>
        <w:rPr>
          <w:rFonts w:ascii="Segoe UI" w:hAnsi="Segoe UI" w:cs="Segoe UI"/>
          <w:sz w:val="18"/>
          <w:szCs w:val="18"/>
          <w:lang w:val="en-GB"/>
        </w:rPr>
      </w:pPr>
      <w:r w:rsidRPr="00773EDB">
        <w:rPr>
          <w:rStyle w:val="eop"/>
          <w:rFonts w:ascii="Calibri" w:hAnsi="Calibri" w:cs="Calibri"/>
          <w:sz w:val="22"/>
          <w:szCs w:val="22"/>
          <w:lang w:val="en-GB"/>
        </w:rPr>
        <w:t> </w:t>
      </w:r>
    </w:p>
    <w:p w14:paraId="3D15A8DF" w14:textId="77777777" w:rsidR="00773EDB" w:rsidRPr="00773EDB" w:rsidRDefault="00773EDB" w:rsidP="005B3B7C">
      <w:pPr>
        <w:pStyle w:val="paragraph"/>
        <w:spacing w:before="0" w:beforeAutospacing="0" w:after="0" w:afterAutospacing="0" w:line="276" w:lineRule="auto"/>
        <w:jc w:val="both"/>
        <w:textAlignment w:val="baseline"/>
        <w:rPr>
          <w:rFonts w:ascii="Segoe UI" w:hAnsi="Segoe UI" w:cs="Segoe UI"/>
          <w:sz w:val="18"/>
          <w:szCs w:val="18"/>
          <w:lang w:val="en-GB"/>
        </w:rPr>
      </w:pPr>
      <w:r w:rsidRPr="00773EDB">
        <w:rPr>
          <w:rStyle w:val="normaltextrun"/>
          <w:rFonts w:ascii="Calibri" w:hAnsi="Calibri" w:cs="Calibri"/>
          <w:b/>
          <w:bCs/>
          <w:i/>
          <w:iCs/>
          <w:sz w:val="22"/>
          <w:szCs w:val="22"/>
          <w:lang w:val="en-GB"/>
        </w:rPr>
        <w:t>Acknowledgements</w:t>
      </w:r>
      <w:r w:rsidRPr="00773EDB">
        <w:rPr>
          <w:rStyle w:val="normaltextrun"/>
          <w:rFonts w:ascii="Calibri" w:hAnsi="Calibri" w:cs="Calibri"/>
          <w:sz w:val="22"/>
          <w:szCs w:val="22"/>
          <w:lang w:val="en-GB"/>
        </w:rPr>
        <w:t xml:space="preserve"> - </w:t>
      </w:r>
      <w:r w:rsidRPr="00773EDB">
        <w:rPr>
          <w:rStyle w:val="normaltextrun"/>
          <w:rFonts w:ascii="Calibri" w:hAnsi="Calibri" w:cs="Calibri"/>
          <w:i/>
          <w:iCs/>
          <w:sz w:val="22"/>
          <w:szCs w:val="22"/>
          <w:lang w:val="en-GB"/>
        </w:rPr>
        <w:t>Together for Europe</w:t>
      </w:r>
      <w:r w:rsidRPr="00773EDB">
        <w:rPr>
          <w:rStyle w:val="normaltextrun"/>
          <w:rFonts w:ascii="Calibri" w:hAnsi="Calibri" w:cs="Calibri"/>
          <w:sz w:val="22"/>
          <w:szCs w:val="22"/>
          <w:lang w:val="en-GB"/>
        </w:rPr>
        <w:t xml:space="preserve"> received the </w:t>
      </w:r>
      <w:r w:rsidRPr="00773EDB">
        <w:rPr>
          <w:rStyle w:val="normaltextrun"/>
          <w:rFonts w:ascii="Calibri" w:hAnsi="Calibri" w:cs="Calibri"/>
          <w:b/>
          <w:bCs/>
          <w:sz w:val="22"/>
          <w:szCs w:val="22"/>
          <w:lang w:val="en-GB"/>
        </w:rPr>
        <w:t>'Ecumenical Award 2008</w:t>
      </w:r>
      <w:r w:rsidRPr="00773EDB">
        <w:rPr>
          <w:rStyle w:val="normaltextrun"/>
          <w:rFonts w:ascii="Calibri" w:hAnsi="Calibri" w:cs="Calibri"/>
          <w:sz w:val="22"/>
          <w:szCs w:val="22"/>
          <w:lang w:val="en-GB"/>
        </w:rPr>
        <w:t xml:space="preserve">' in Stuttgart from the 'Christian Unity Initiative' Association and in 2014 the </w:t>
      </w:r>
      <w:r w:rsidRPr="00773EDB">
        <w:rPr>
          <w:rStyle w:val="normaltextrun"/>
          <w:rFonts w:ascii="Calibri" w:hAnsi="Calibri" w:cs="Calibri"/>
          <w:b/>
          <w:bCs/>
          <w:sz w:val="22"/>
          <w:szCs w:val="22"/>
          <w:lang w:val="en-GB"/>
        </w:rPr>
        <w:t>'St. Ulrich-</w:t>
      </w:r>
      <w:proofErr w:type="spellStart"/>
      <w:r w:rsidRPr="00773EDB">
        <w:rPr>
          <w:rStyle w:val="normaltextrun"/>
          <w:rFonts w:ascii="Calibri" w:hAnsi="Calibri" w:cs="Calibri"/>
          <w:b/>
          <w:bCs/>
          <w:sz w:val="22"/>
          <w:szCs w:val="22"/>
          <w:lang w:val="en-GB"/>
        </w:rPr>
        <w:t>Preis</w:t>
      </w:r>
      <w:proofErr w:type="spellEnd"/>
      <w:r w:rsidRPr="00773EDB">
        <w:rPr>
          <w:rStyle w:val="normaltextrun"/>
          <w:rFonts w:ascii="Calibri" w:hAnsi="Calibri" w:cs="Calibri"/>
          <w:sz w:val="22"/>
          <w:szCs w:val="22"/>
          <w:lang w:val="en-GB"/>
        </w:rPr>
        <w:t xml:space="preserve">' in the city of </w:t>
      </w:r>
      <w:proofErr w:type="spellStart"/>
      <w:r w:rsidRPr="00773EDB">
        <w:rPr>
          <w:rStyle w:val="normaltextrun"/>
          <w:rFonts w:ascii="Calibri" w:hAnsi="Calibri" w:cs="Calibri"/>
          <w:sz w:val="22"/>
          <w:szCs w:val="22"/>
          <w:lang w:val="en-GB"/>
        </w:rPr>
        <w:t>Dillingen</w:t>
      </w:r>
      <w:proofErr w:type="spellEnd"/>
      <w:r w:rsidRPr="00773EDB">
        <w:rPr>
          <w:rStyle w:val="normaltextrun"/>
          <w:rFonts w:ascii="Calibri" w:hAnsi="Calibri" w:cs="Calibri"/>
          <w:sz w:val="22"/>
          <w:szCs w:val="22"/>
          <w:lang w:val="en-GB"/>
        </w:rPr>
        <w:t xml:space="preserve"> (Germany).</w:t>
      </w:r>
      <w:r w:rsidRPr="00773EDB">
        <w:rPr>
          <w:rStyle w:val="eop"/>
          <w:rFonts w:ascii="Calibri" w:hAnsi="Calibri" w:cs="Calibri"/>
          <w:sz w:val="22"/>
          <w:szCs w:val="22"/>
          <w:lang w:val="en-GB"/>
        </w:rPr>
        <w:t> </w:t>
      </w:r>
    </w:p>
    <w:p w14:paraId="02FC49A2" w14:textId="77777777" w:rsidR="00773EDB" w:rsidRPr="00773EDB" w:rsidRDefault="00773EDB" w:rsidP="00773EDB">
      <w:pPr>
        <w:pStyle w:val="paragraph"/>
        <w:spacing w:before="0" w:beforeAutospacing="0" w:after="0" w:afterAutospacing="0"/>
        <w:jc w:val="both"/>
        <w:textAlignment w:val="baseline"/>
        <w:rPr>
          <w:rFonts w:ascii="Segoe UI" w:hAnsi="Segoe UI" w:cs="Segoe UI"/>
          <w:sz w:val="18"/>
          <w:szCs w:val="18"/>
          <w:lang w:val="en-GB"/>
        </w:rPr>
      </w:pPr>
      <w:r w:rsidRPr="00773EDB">
        <w:rPr>
          <w:rStyle w:val="eop"/>
          <w:rFonts w:ascii="Calibri" w:hAnsi="Calibri" w:cs="Calibri"/>
          <w:sz w:val="22"/>
          <w:szCs w:val="22"/>
          <w:lang w:val="en-GB"/>
        </w:rPr>
        <w:t> </w:t>
      </w:r>
    </w:p>
    <w:p w14:paraId="23A17E6E" w14:textId="77777777" w:rsidR="00773EDB" w:rsidRPr="00773EDB" w:rsidRDefault="00773EDB" w:rsidP="00773EDB">
      <w:pPr>
        <w:pStyle w:val="paragraph"/>
        <w:shd w:val="clear" w:color="auto" w:fill="FFFFFF"/>
        <w:spacing w:before="0" w:beforeAutospacing="0" w:after="0" w:afterAutospacing="0"/>
        <w:jc w:val="both"/>
        <w:textAlignment w:val="baseline"/>
        <w:rPr>
          <w:rFonts w:ascii="Segoe UI" w:hAnsi="Segoe UI" w:cs="Segoe UI"/>
          <w:sz w:val="18"/>
          <w:szCs w:val="18"/>
          <w:lang w:val="en-GB"/>
        </w:rPr>
      </w:pPr>
      <w:r w:rsidRPr="00773EDB">
        <w:rPr>
          <w:rStyle w:val="eop"/>
          <w:rFonts w:ascii="Trebuchet MS" w:hAnsi="Trebuchet MS" w:cs="Segoe UI"/>
          <w:sz w:val="22"/>
          <w:szCs w:val="22"/>
          <w:lang w:val="en-GB"/>
        </w:rPr>
        <w:t> </w:t>
      </w:r>
    </w:p>
    <w:sectPr w:rsidR="00773EDB" w:rsidRPr="00773EDB" w:rsidSect="00870C8D">
      <w:headerReference w:type="default" r:id="rId8"/>
      <w:footerReference w:type="default" r:id="rId9"/>
      <w:headerReference w:type="first" r:id="rId10"/>
      <w:footerReference w:type="first" r:id="rId11"/>
      <w:pgSz w:w="11900" w:h="16840"/>
      <w:pgMar w:top="1985" w:right="987" w:bottom="851" w:left="1134" w:header="425" w:footer="26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167667" w14:textId="77777777" w:rsidR="00A019A7" w:rsidRDefault="00A019A7" w:rsidP="00FA21C9">
      <w:r>
        <w:separator/>
      </w:r>
    </w:p>
  </w:endnote>
  <w:endnote w:type="continuationSeparator" w:id="0">
    <w:p w14:paraId="2A471164" w14:textId="77777777" w:rsidR="00A019A7" w:rsidRDefault="00A019A7" w:rsidP="00FA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Grande">
    <w:charset w:val="00"/>
    <w:family w:val="swiss"/>
    <w:pitch w:val="variable"/>
    <w:sig w:usb0="E1000AEF" w:usb1="5000A1FF" w:usb2="00000000" w:usb3="00000000" w:csb0="000001B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font320">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4091FD" w14:textId="77777777" w:rsidR="008D4B0D" w:rsidRPr="00FB4398" w:rsidRDefault="008D4B0D" w:rsidP="008D4B0D">
    <w:pPr>
      <w:pStyle w:val="VorformatierterText"/>
      <w:spacing w:line="240" w:lineRule="atLeast"/>
      <w:rPr>
        <w:rFonts w:ascii="Trebuchet MS" w:hAnsi="Trebuchet MS" w:cs="Trebuchet MS"/>
        <w:b/>
        <w:bCs/>
        <w:color w:val="19972B"/>
        <w:sz w:val="18"/>
        <w:szCs w:val="18"/>
        <w:lang w:val="en-US"/>
      </w:rPr>
    </w:pPr>
    <w:r>
      <w:rPr>
        <w:noProof/>
        <w:color w:val="19972B"/>
        <w:sz w:val="18"/>
        <w:szCs w:val="18"/>
        <w:lang w:val="it-IT" w:eastAsia="it-IT"/>
      </w:rPr>
      <mc:AlternateContent>
        <mc:Choice Requires="wps">
          <w:drawing>
            <wp:anchor distT="0" distB="0" distL="114300" distR="114300" simplePos="0" relativeHeight="251665408" behindDoc="0" locked="0" layoutInCell="1" allowOverlap="1" wp14:anchorId="54F40214" wp14:editId="30009FB2">
              <wp:simplePos x="0" y="0"/>
              <wp:positionH relativeFrom="column">
                <wp:posOffset>5889625</wp:posOffset>
              </wp:positionH>
              <wp:positionV relativeFrom="paragraph">
                <wp:posOffset>107315</wp:posOffset>
              </wp:positionV>
              <wp:extent cx="45085" cy="342900"/>
              <wp:effectExtent l="0" t="0" r="12065"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1E149" w14:textId="77777777" w:rsidR="008D4B0D" w:rsidRPr="00FD0DC7" w:rsidRDefault="008D4B0D" w:rsidP="008D4B0D">
                          <w:pPr>
                            <w:rPr>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463.75pt;margin-top:8.45pt;width:3.55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" filled="f" stroked="f">
              <v:textbox inset="0,0,0,0">
                <w:txbxContent>
                  <w:p w14:paraId="1461E149" w14:textId="77777777" w:rsidR="008D4B0D" w:rsidRPr="00FD0DC7" w:rsidRDefault="008D4B0D" w:rsidP="008D4B0D">
                    <w:pPr>
                      <w:rPr>
                        <w:szCs w:val="14"/>
                      </w:rPr>
                    </w:pPr>
                  </w:p>
                </w:txbxContent>
              </v:textbox>
            </v:shape>
          </w:pict>
        </mc:Fallback>
      </mc:AlternateContent>
    </w:r>
    <w:r w:rsidRPr="00FB4398">
      <w:rPr>
        <w:rFonts w:ascii="Trebuchet MS" w:hAnsi="Trebuchet MS" w:cs="Trebuchet MS"/>
        <w:b/>
        <w:bCs/>
        <w:color w:val="19972B"/>
        <w:sz w:val="18"/>
        <w:szCs w:val="18"/>
        <w:lang w:val="en-US"/>
      </w:rPr>
      <w:t xml:space="preserve">TOGETHER FOR EUROPE – INTERNATIONAL OFFICE  </w:t>
    </w:r>
  </w:p>
  <w:p w14:paraId="562D96D0" w14:textId="77777777" w:rsidR="008D4B0D" w:rsidRPr="006F04F1" w:rsidRDefault="008D4B0D" w:rsidP="008D4B0D">
    <w:pPr>
      <w:pStyle w:val="VorformatierterText"/>
      <w:spacing w:line="240" w:lineRule="atLeast"/>
      <w:rPr>
        <w:rFonts w:ascii="Trebuchet MS" w:hAnsi="Trebuchet MS" w:cs="Trebuchet MS"/>
        <w:bCs/>
        <w:color w:val="19972B"/>
        <w:sz w:val="18"/>
        <w:szCs w:val="18"/>
        <w:lang w:val="en-US"/>
      </w:rPr>
    </w:pPr>
    <w:r w:rsidRPr="006F04F1">
      <w:rPr>
        <w:rFonts w:ascii="Trebuchet MS" w:hAnsi="Trebuchet MS" w:cs="Trebuchet MS"/>
        <w:b/>
        <w:bCs/>
        <w:color w:val="19972B"/>
        <w:sz w:val="18"/>
        <w:szCs w:val="18"/>
        <w:lang w:val="en-US"/>
      </w:rPr>
      <w:t xml:space="preserve">Press officer: Beatriz </w:t>
    </w:r>
    <w:proofErr w:type="spellStart"/>
    <w:r w:rsidRPr="006F04F1">
      <w:rPr>
        <w:rFonts w:ascii="Trebuchet MS" w:hAnsi="Trebuchet MS" w:cs="Trebuchet MS"/>
        <w:b/>
        <w:bCs/>
        <w:color w:val="19972B"/>
        <w:sz w:val="18"/>
        <w:szCs w:val="18"/>
        <w:lang w:val="en-US"/>
      </w:rPr>
      <w:t>Lauenroth</w:t>
    </w:r>
    <w:proofErr w:type="spellEnd"/>
    <w:r w:rsidRPr="006F04F1">
      <w:rPr>
        <w:rFonts w:ascii="Trebuchet MS" w:hAnsi="Trebuchet MS" w:cs="Trebuchet MS"/>
        <w:b/>
        <w:bCs/>
        <w:color w:val="19972B"/>
        <w:sz w:val="18"/>
        <w:szCs w:val="18"/>
        <w:lang w:val="en-US"/>
      </w:rPr>
      <w:t xml:space="preserve"> | </w:t>
    </w:r>
    <w:r w:rsidR="00A019A7">
      <w:fldChar w:fldCharType="begin"/>
    </w:r>
    <w:r w:rsidR="00A019A7" w:rsidRPr="00C72DFE">
      <w:rPr>
        <w:lang w:val="en-GB"/>
      </w:rPr>
      <w:instrText xml:space="preserve"> HYPERLINK "mailto:beatriz.lauenroth@together4europe.org" </w:instrText>
    </w:r>
    <w:r w:rsidR="00A019A7">
      <w:fldChar w:fldCharType="separate"/>
    </w:r>
    <w:r w:rsidRPr="006F04F1">
      <w:rPr>
        <w:rStyle w:val="Collegamentoipertestuale"/>
        <w:rFonts w:ascii="Trebuchet MS" w:hAnsi="Trebuchet MS" w:cs="Trebuchet MS"/>
        <w:b/>
        <w:bCs/>
        <w:sz w:val="18"/>
        <w:szCs w:val="18"/>
        <w:lang w:val="en-US"/>
      </w:rPr>
      <w:t>beatriz.lauenroth@together4europe.org</w:t>
    </w:r>
    <w:r w:rsidR="00A019A7">
      <w:rPr>
        <w:rStyle w:val="Collegamentoipertestuale"/>
        <w:rFonts w:ascii="Trebuchet MS" w:hAnsi="Trebuchet MS" w:cs="Trebuchet MS"/>
        <w:b/>
        <w:bCs/>
        <w:sz w:val="18"/>
        <w:szCs w:val="18"/>
        <w:lang w:val="en-US"/>
      </w:rPr>
      <w:fldChar w:fldCharType="end"/>
    </w:r>
    <w:r w:rsidRPr="006F04F1">
      <w:rPr>
        <w:rFonts w:ascii="Trebuchet MS" w:hAnsi="Trebuchet MS" w:cs="Trebuchet MS"/>
        <w:b/>
        <w:bCs/>
        <w:color w:val="19972B"/>
        <w:sz w:val="18"/>
        <w:szCs w:val="18"/>
        <w:lang w:val="en-US"/>
      </w:rPr>
      <w:t xml:space="preserve"> </w:t>
    </w:r>
    <w:r w:rsidRPr="006F04F1">
      <w:rPr>
        <w:rFonts w:ascii="Trebuchet MS" w:hAnsi="Trebuchet MS" w:cs="Trebuchet MS"/>
        <w:bCs/>
        <w:color w:val="19972B"/>
        <w:sz w:val="18"/>
        <w:szCs w:val="18"/>
        <w:lang w:val="en-US"/>
      </w:rPr>
      <w:t xml:space="preserve"> </w:t>
    </w:r>
  </w:p>
  <w:p w14:paraId="2DFF85BA" w14:textId="77777777" w:rsidR="008D4B0D" w:rsidRPr="00FB4398" w:rsidRDefault="008D4B0D" w:rsidP="008D4B0D">
    <w:pPr>
      <w:pStyle w:val="VorformatierterText"/>
      <w:spacing w:line="240" w:lineRule="atLeast"/>
      <w:rPr>
        <w:rFonts w:ascii="Trebuchet MS" w:hAnsi="Trebuchet MS" w:cs="Trebuchet MS"/>
        <w:color w:val="19972B"/>
        <w:sz w:val="18"/>
        <w:szCs w:val="18"/>
        <w:lang w:val="it-IT"/>
      </w:rPr>
    </w:pPr>
    <w:r w:rsidRPr="00FB4398">
      <w:rPr>
        <w:rFonts w:ascii="Trebuchet MS" w:hAnsi="Trebuchet MS" w:cs="Trebuchet MS"/>
        <w:bCs/>
        <w:color w:val="19972B"/>
        <w:sz w:val="18"/>
        <w:szCs w:val="18"/>
        <w:lang w:val="it-IT"/>
      </w:rPr>
      <w:t>Via della Madonella 4 – 00040 Rocca di Papa (RM) ITALY</w:t>
    </w:r>
  </w:p>
  <w:p w14:paraId="3EB9F415" w14:textId="77777777" w:rsidR="008D4B0D" w:rsidRPr="003B26D4" w:rsidRDefault="008D4B0D" w:rsidP="008D4B0D">
    <w:pPr>
      <w:pStyle w:val="VorformatierterText"/>
      <w:rPr>
        <w:color w:val="19972B"/>
        <w:sz w:val="18"/>
        <w:szCs w:val="18"/>
        <w:lang w:val="en-US"/>
      </w:rPr>
    </w:pPr>
    <w:r w:rsidRPr="00FB4398">
      <w:rPr>
        <w:rFonts w:ascii="Trebuchet MS" w:hAnsi="Trebuchet MS" w:cs="Trebuchet MS"/>
        <w:color w:val="19972B"/>
        <w:sz w:val="18"/>
        <w:szCs w:val="18"/>
        <w:lang w:val="en-US"/>
      </w:rPr>
      <w:t>Phone +39 (06) 94798302 | Website: www.together4europe.org</w:t>
    </w:r>
  </w:p>
  <w:p w14:paraId="7ED5965A" w14:textId="77777777" w:rsidR="008D4B0D" w:rsidRDefault="008D4B0D">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73BFB" w14:textId="77777777" w:rsidR="00C50B71" w:rsidRDefault="00C50B71" w:rsidP="00C50B71">
    <w:pPr>
      <w:pStyle w:val="VorformatierterText"/>
      <w:spacing w:line="240" w:lineRule="atLeast"/>
    </w:pPr>
  </w:p>
  <w:p w14:paraId="4624FEAD" w14:textId="77777777" w:rsidR="003B26D4" w:rsidRPr="003B26D4" w:rsidRDefault="003B26D4" w:rsidP="00C50B71">
    <w:pPr>
      <w:pStyle w:val="VorformatierterText"/>
      <w:spacing w:line="240" w:lineRule="atLeast"/>
      <w:rPr>
        <w:rFonts w:ascii="Trebuchet MS" w:hAnsi="Trebuchet MS" w:cs="Trebuchet MS"/>
        <w:b/>
        <w:bCs/>
        <w:color w:val="2DB81E"/>
        <w:lang w:val="en-US"/>
      </w:rPr>
    </w:pPr>
  </w:p>
  <w:p w14:paraId="144AFB4E" w14:textId="77777777" w:rsidR="00D542C4" w:rsidRPr="00FB4398" w:rsidRDefault="00034472" w:rsidP="00C50B71">
    <w:pPr>
      <w:pStyle w:val="VorformatierterText"/>
      <w:spacing w:line="240" w:lineRule="atLeast"/>
      <w:rPr>
        <w:rFonts w:ascii="Trebuchet MS" w:hAnsi="Trebuchet MS" w:cs="Trebuchet MS"/>
        <w:b/>
        <w:bCs/>
        <w:color w:val="19972B"/>
        <w:sz w:val="18"/>
        <w:szCs w:val="18"/>
        <w:lang w:val="en-US"/>
      </w:rPr>
    </w:pPr>
    <w:r>
      <w:rPr>
        <w:noProof/>
        <w:color w:val="19972B"/>
        <w:sz w:val="18"/>
        <w:szCs w:val="18"/>
        <w:lang w:val="it-IT" w:eastAsia="it-IT"/>
      </w:rPr>
      <mc:AlternateContent>
        <mc:Choice Requires="wps">
          <w:drawing>
            <wp:anchor distT="0" distB="0" distL="114300" distR="114300" simplePos="0" relativeHeight="251655168" behindDoc="0" locked="0" layoutInCell="1" allowOverlap="1" wp14:anchorId="6672D531" wp14:editId="5E699ABB">
              <wp:simplePos x="0" y="0"/>
              <wp:positionH relativeFrom="column">
                <wp:posOffset>5889625</wp:posOffset>
              </wp:positionH>
              <wp:positionV relativeFrom="paragraph">
                <wp:posOffset>107315</wp:posOffset>
              </wp:positionV>
              <wp:extent cx="45085" cy="342900"/>
              <wp:effectExtent l="0" t="0" r="12065" b="0"/>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B0EB4" w14:textId="77777777" w:rsidR="00B02D6A" w:rsidRPr="00FD0DC7" w:rsidRDefault="00B02D6A" w:rsidP="00FD0DC7">
                          <w:pPr>
                            <w:rPr>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463.75pt;margin-top:8.45pt;width:3.55pt;height:2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9k8sQIAAK4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" filled="f" stroked="f">
              <v:textbox inset="0,0,0,0">
                <w:txbxContent>
                  <w:p w14:paraId="1A2B0EB4" w14:textId="77777777" w:rsidR="00B02D6A" w:rsidRPr="00FD0DC7" w:rsidRDefault="00B02D6A" w:rsidP="00FD0DC7">
                    <w:pPr>
                      <w:rPr>
                        <w:szCs w:val="14"/>
                      </w:rPr>
                    </w:pPr>
                  </w:p>
                </w:txbxContent>
              </v:textbox>
            </v:shape>
          </w:pict>
        </mc:Fallback>
      </mc:AlternateContent>
    </w:r>
    <w:r w:rsidR="003B26D4" w:rsidRPr="00FB4398">
      <w:rPr>
        <w:rFonts w:ascii="Trebuchet MS" w:hAnsi="Trebuchet MS" w:cs="Trebuchet MS"/>
        <w:b/>
        <w:bCs/>
        <w:color w:val="19972B"/>
        <w:sz w:val="18"/>
        <w:szCs w:val="18"/>
        <w:lang w:val="en-US"/>
      </w:rPr>
      <w:t xml:space="preserve">TOGETHER FOR EUROPE – INTERNATIONAL OFFICE  </w:t>
    </w:r>
  </w:p>
  <w:p w14:paraId="1B97AB9E" w14:textId="77777777" w:rsidR="00C50B71" w:rsidRPr="006F04F1" w:rsidRDefault="00D542C4" w:rsidP="00C50B71">
    <w:pPr>
      <w:pStyle w:val="VorformatierterText"/>
      <w:spacing w:line="240" w:lineRule="atLeast"/>
      <w:rPr>
        <w:rFonts w:ascii="Trebuchet MS" w:hAnsi="Trebuchet MS" w:cs="Trebuchet MS"/>
        <w:bCs/>
        <w:color w:val="19972B"/>
        <w:sz w:val="18"/>
        <w:szCs w:val="18"/>
        <w:lang w:val="en-US"/>
      </w:rPr>
    </w:pPr>
    <w:r w:rsidRPr="006F04F1">
      <w:rPr>
        <w:rFonts w:ascii="Trebuchet MS" w:hAnsi="Trebuchet MS" w:cs="Trebuchet MS"/>
        <w:b/>
        <w:bCs/>
        <w:color w:val="19972B"/>
        <w:sz w:val="18"/>
        <w:szCs w:val="18"/>
        <w:lang w:val="en-US"/>
      </w:rPr>
      <w:t xml:space="preserve">Press officer: Beatriz </w:t>
    </w:r>
    <w:proofErr w:type="spellStart"/>
    <w:r w:rsidRPr="006F04F1">
      <w:rPr>
        <w:rFonts w:ascii="Trebuchet MS" w:hAnsi="Trebuchet MS" w:cs="Trebuchet MS"/>
        <w:b/>
        <w:bCs/>
        <w:color w:val="19972B"/>
        <w:sz w:val="18"/>
        <w:szCs w:val="18"/>
        <w:lang w:val="en-US"/>
      </w:rPr>
      <w:t>Lauenroth</w:t>
    </w:r>
    <w:proofErr w:type="spellEnd"/>
    <w:r w:rsidRPr="006F04F1">
      <w:rPr>
        <w:rFonts w:ascii="Trebuchet MS" w:hAnsi="Trebuchet MS" w:cs="Trebuchet MS"/>
        <w:b/>
        <w:bCs/>
        <w:color w:val="19972B"/>
        <w:sz w:val="18"/>
        <w:szCs w:val="18"/>
        <w:lang w:val="en-US"/>
      </w:rPr>
      <w:t xml:space="preserve"> | </w:t>
    </w:r>
    <w:hyperlink r:id="rId1" w:history="1">
      <w:r w:rsidRPr="006F04F1">
        <w:rPr>
          <w:rStyle w:val="Collegamentoipertestuale"/>
          <w:rFonts w:ascii="Trebuchet MS" w:hAnsi="Trebuchet MS" w:cs="Trebuchet MS"/>
          <w:b/>
          <w:bCs/>
          <w:sz w:val="18"/>
          <w:szCs w:val="18"/>
          <w:lang w:val="en-US"/>
        </w:rPr>
        <w:t>beatriz.lauenroth@together4europe.org</w:t>
      </w:r>
    </w:hyperlink>
    <w:r w:rsidRPr="006F04F1">
      <w:rPr>
        <w:rFonts w:ascii="Trebuchet MS" w:hAnsi="Trebuchet MS" w:cs="Trebuchet MS"/>
        <w:b/>
        <w:bCs/>
        <w:color w:val="19972B"/>
        <w:sz w:val="18"/>
        <w:szCs w:val="18"/>
        <w:lang w:val="en-US"/>
      </w:rPr>
      <w:t xml:space="preserve"> </w:t>
    </w:r>
    <w:r w:rsidRPr="006F04F1">
      <w:rPr>
        <w:rFonts w:ascii="Trebuchet MS" w:hAnsi="Trebuchet MS" w:cs="Trebuchet MS"/>
        <w:bCs/>
        <w:color w:val="19972B"/>
        <w:sz w:val="18"/>
        <w:szCs w:val="18"/>
        <w:lang w:val="en-US"/>
      </w:rPr>
      <w:t xml:space="preserve"> </w:t>
    </w:r>
  </w:p>
  <w:p w14:paraId="249F7C6E" w14:textId="77777777" w:rsidR="003B26D4" w:rsidRPr="00FB4398" w:rsidRDefault="003B26D4" w:rsidP="00C50B71">
    <w:pPr>
      <w:pStyle w:val="VorformatierterText"/>
      <w:spacing w:line="240" w:lineRule="atLeast"/>
      <w:rPr>
        <w:rFonts w:ascii="Trebuchet MS" w:hAnsi="Trebuchet MS" w:cs="Trebuchet MS"/>
        <w:color w:val="19972B"/>
        <w:sz w:val="18"/>
        <w:szCs w:val="18"/>
        <w:lang w:val="it-IT"/>
      </w:rPr>
    </w:pPr>
    <w:r w:rsidRPr="00FB4398">
      <w:rPr>
        <w:rFonts w:ascii="Trebuchet MS" w:hAnsi="Trebuchet MS" w:cs="Trebuchet MS"/>
        <w:bCs/>
        <w:color w:val="19972B"/>
        <w:sz w:val="18"/>
        <w:szCs w:val="18"/>
        <w:lang w:val="it-IT"/>
      </w:rPr>
      <w:t>Via della Madonella 4 – 00040 Rocca di Papa (RM) ITALY</w:t>
    </w:r>
  </w:p>
  <w:p w14:paraId="15754C00" w14:textId="77777777" w:rsidR="00C50B71" w:rsidRPr="003B26D4" w:rsidRDefault="003B26D4" w:rsidP="00C50B71">
    <w:pPr>
      <w:pStyle w:val="VorformatierterText"/>
      <w:rPr>
        <w:color w:val="19972B"/>
        <w:sz w:val="18"/>
        <w:szCs w:val="18"/>
        <w:lang w:val="en-US"/>
      </w:rPr>
    </w:pPr>
    <w:r w:rsidRPr="00FB4398">
      <w:rPr>
        <w:rFonts w:ascii="Trebuchet MS" w:hAnsi="Trebuchet MS" w:cs="Trebuchet MS"/>
        <w:color w:val="19972B"/>
        <w:sz w:val="18"/>
        <w:szCs w:val="18"/>
        <w:lang w:val="en-US"/>
      </w:rPr>
      <w:t>Phone</w:t>
    </w:r>
    <w:r w:rsidR="00C50B71" w:rsidRPr="00FB4398">
      <w:rPr>
        <w:rFonts w:ascii="Trebuchet MS" w:hAnsi="Trebuchet MS" w:cs="Trebuchet MS"/>
        <w:color w:val="19972B"/>
        <w:sz w:val="18"/>
        <w:szCs w:val="18"/>
        <w:lang w:val="en-US"/>
      </w:rPr>
      <w:t xml:space="preserve"> +</w:t>
    </w:r>
    <w:r w:rsidRPr="00FB4398">
      <w:rPr>
        <w:rFonts w:ascii="Trebuchet MS" w:hAnsi="Trebuchet MS" w:cs="Trebuchet MS"/>
        <w:color w:val="19972B"/>
        <w:sz w:val="18"/>
        <w:szCs w:val="18"/>
        <w:lang w:val="en-US"/>
      </w:rPr>
      <w:t>39</w:t>
    </w:r>
    <w:r w:rsidR="00C50B71" w:rsidRPr="00FB4398">
      <w:rPr>
        <w:rFonts w:ascii="Trebuchet MS" w:hAnsi="Trebuchet MS" w:cs="Trebuchet MS"/>
        <w:color w:val="19972B"/>
        <w:sz w:val="18"/>
        <w:szCs w:val="18"/>
        <w:lang w:val="en-US"/>
      </w:rPr>
      <w:t xml:space="preserve"> (0</w:t>
    </w:r>
    <w:r w:rsidRPr="00FB4398">
      <w:rPr>
        <w:rFonts w:ascii="Trebuchet MS" w:hAnsi="Trebuchet MS" w:cs="Trebuchet MS"/>
        <w:color w:val="19972B"/>
        <w:sz w:val="18"/>
        <w:szCs w:val="18"/>
        <w:lang w:val="en-US"/>
      </w:rPr>
      <w:t>6</w:t>
    </w:r>
    <w:r w:rsidR="00C50B71" w:rsidRPr="00FB4398">
      <w:rPr>
        <w:rFonts w:ascii="Trebuchet MS" w:hAnsi="Trebuchet MS" w:cs="Trebuchet MS"/>
        <w:color w:val="19972B"/>
        <w:sz w:val="18"/>
        <w:szCs w:val="18"/>
        <w:lang w:val="en-US"/>
      </w:rPr>
      <w:t xml:space="preserve">) </w:t>
    </w:r>
    <w:r w:rsidRPr="00FB4398">
      <w:rPr>
        <w:rFonts w:ascii="Trebuchet MS" w:hAnsi="Trebuchet MS" w:cs="Trebuchet MS"/>
        <w:color w:val="19972B"/>
        <w:sz w:val="18"/>
        <w:szCs w:val="18"/>
        <w:lang w:val="en-US"/>
      </w:rPr>
      <w:t>9479830</w:t>
    </w:r>
    <w:r w:rsidR="00D542C4" w:rsidRPr="00FB4398">
      <w:rPr>
        <w:rFonts w:ascii="Trebuchet MS" w:hAnsi="Trebuchet MS" w:cs="Trebuchet MS"/>
        <w:color w:val="19972B"/>
        <w:sz w:val="18"/>
        <w:szCs w:val="18"/>
        <w:lang w:val="en-US"/>
      </w:rPr>
      <w:t>2</w:t>
    </w:r>
    <w:r w:rsidRPr="00FB4398">
      <w:rPr>
        <w:rFonts w:ascii="Trebuchet MS" w:hAnsi="Trebuchet MS" w:cs="Trebuchet MS"/>
        <w:color w:val="19972B"/>
        <w:sz w:val="18"/>
        <w:szCs w:val="18"/>
        <w:lang w:val="en-US"/>
      </w:rPr>
      <w:t xml:space="preserve"> </w:t>
    </w:r>
    <w:r w:rsidR="00C50B71" w:rsidRPr="00FB4398">
      <w:rPr>
        <w:rFonts w:ascii="Trebuchet MS" w:hAnsi="Trebuchet MS" w:cs="Trebuchet MS"/>
        <w:color w:val="19972B"/>
        <w:sz w:val="18"/>
        <w:szCs w:val="18"/>
        <w:lang w:val="en-US"/>
      </w:rPr>
      <w:t>|</w:t>
    </w:r>
    <w:r w:rsidRPr="00FB4398">
      <w:rPr>
        <w:rFonts w:ascii="Trebuchet MS" w:hAnsi="Trebuchet MS" w:cs="Trebuchet MS"/>
        <w:color w:val="19972B"/>
        <w:sz w:val="18"/>
        <w:szCs w:val="18"/>
        <w:lang w:val="en-US"/>
      </w:rPr>
      <w:t xml:space="preserve"> Website</w:t>
    </w:r>
    <w:r w:rsidR="00C50B71" w:rsidRPr="00FB4398">
      <w:rPr>
        <w:rFonts w:ascii="Trebuchet MS" w:hAnsi="Trebuchet MS" w:cs="Trebuchet MS"/>
        <w:color w:val="19972B"/>
        <w:sz w:val="18"/>
        <w:szCs w:val="18"/>
        <w:lang w:val="en-US"/>
      </w:rPr>
      <w:t>: www.together4europe.org</w:t>
    </w:r>
  </w:p>
  <w:p w14:paraId="4FF14CC7" w14:textId="77777777" w:rsidR="00B02D6A" w:rsidRPr="003B26D4" w:rsidRDefault="00B02D6A" w:rsidP="0061029A">
    <w:pPr>
      <w:pStyle w:val="Pidipagina"/>
      <w:rPr>
        <w:color w:val="19972B"/>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EF0400" w14:textId="77777777" w:rsidR="00A019A7" w:rsidRDefault="00A019A7" w:rsidP="00FA21C9">
      <w:r>
        <w:separator/>
      </w:r>
    </w:p>
  </w:footnote>
  <w:footnote w:type="continuationSeparator" w:id="0">
    <w:p w14:paraId="684FAFE5" w14:textId="77777777" w:rsidR="00A019A7" w:rsidRDefault="00A019A7" w:rsidP="00FA21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8A83EC" w14:textId="77777777" w:rsidR="00B02D6A" w:rsidRDefault="008D4B0D" w:rsidP="002F5118">
    <w:pPr>
      <w:pStyle w:val="Intestazione"/>
      <w:tabs>
        <w:tab w:val="clear" w:pos="9072"/>
        <w:tab w:val="right" w:pos="10065"/>
      </w:tabs>
      <w:ind w:right="-1134"/>
      <w:jc w:val="right"/>
    </w:pPr>
    <w:r>
      <w:rPr>
        <w:noProof/>
      </w:rPr>
      <w:drawing>
        <wp:anchor distT="0" distB="0" distL="114300" distR="114300" simplePos="0" relativeHeight="251663360" behindDoc="0" locked="0" layoutInCell="1" allowOverlap="1" wp14:anchorId="2ECDD1C2" wp14:editId="28F4DDF6">
          <wp:simplePos x="0" y="0"/>
          <wp:positionH relativeFrom="margin">
            <wp:posOffset>4315460</wp:posOffset>
          </wp:positionH>
          <wp:positionV relativeFrom="margin">
            <wp:posOffset>-1109980</wp:posOffset>
          </wp:positionV>
          <wp:extent cx="1885950" cy="906780"/>
          <wp:effectExtent l="0" t="0" r="0" b="7620"/>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5950" cy="9067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B02D6A">
      <w:rPr>
        <w:noProof/>
      </w:rPr>
      <w:tab/>
    </w:r>
    <w:r w:rsidR="00B02D6A">
      <w:rPr>
        <w:noProof/>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A71B4E" w14:textId="77777777" w:rsidR="00B02D6A" w:rsidRDefault="00C50B71">
    <w:pPr>
      <w:pStyle w:val="Intestazione"/>
    </w:pPr>
    <w:r>
      <w:rPr>
        <w:noProof/>
      </w:rPr>
      <w:drawing>
        <wp:inline distT="0" distB="0" distL="0" distR="0" wp14:anchorId="22FB2EC1" wp14:editId="193D79B5">
          <wp:extent cx="6477000" cy="1097280"/>
          <wp:effectExtent l="19050" t="0" r="0" b="0"/>
          <wp:docPr id="2"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pic:cNvPicPr>
                    <a:picLocks noChangeAspect="1" noChangeArrowheads="1"/>
                  </pic:cNvPicPr>
                </pic:nvPicPr>
                <pic:blipFill>
                  <a:blip r:embed="rId1"/>
                  <a:srcRect/>
                  <a:stretch>
                    <a:fillRect/>
                  </a:stretch>
                </pic:blipFill>
                <pic:spPr bwMode="auto">
                  <a:xfrm>
                    <a:off x="0" y="0"/>
                    <a:ext cx="6477000" cy="10972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336423"/>
    <w:multiLevelType w:val="hybridMultilevel"/>
    <w:tmpl w:val="B93CAE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3E3"/>
    <w:rsid w:val="0000433C"/>
    <w:rsid w:val="00012323"/>
    <w:rsid w:val="000136B3"/>
    <w:rsid w:val="00015620"/>
    <w:rsid w:val="000211E7"/>
    <w:rsid w:val="00021904"/>
    <w:rsid w:val="00023853"/>
    <w:rsid w:val="00033D66"/>
    <w:rsid w:val="00034472"/>
    <w:rsid w:val="000370C4"/>
    <w:rsid w:val="000378E8"/>
    <w:rsid w:val="000403CF"/>
    <w:rsid w:val="0004189A"/>
    <w:rsid w:val="000503F4"/>
    <w:rsid w:val="00056F6F"/>
    <w:rsid w:val="00070FCF"/>
    <w:rsid w:val="00071305"/>
    <w:rsid w:val="00071E60"/>
    <w:rsid w:val="000764BE"/>
    <w:rsid w:val="000D64C9"/>
    <w:rsid w:val="000E27E7"/>
    <w:rsid w:val="000F0282"/>
    <w:rsid w:val="000F6A5C"/>
    <w:rsid w:val="00100BA7"/>
    <w:rsid w:val="00122F3F"/>
    <w:rsid w:val="00125503"/>
    <w:rsid w:val="00127E6D"/>
    <w:rsid w:val="00130554"/>
    <w:rsid w:val="00133B85"/>
    <w:rsid w:val="001341E5"/>
    <w:rsid w:val="00135DD5"/>
    <w:rsid w:val="00146933"/>
    <w:rsid w:val="00147754"/>
    <w:rsid w:val="00147E83"/>
    <w:rsid w:val="00147F07"/>
    <w:rsid w:val="001520C4"/>
    <w:rsid w:val="00157A2C"/>
    <w:rsid w:val="00171E87"/>
    <w:rsid w:val="001B04D0"/>
    <w:rsid w:val="001B60BB"/>
    <w:rsid w:val="001C6805"/>
    <w:rsid w:val="001E1A37"/>
    <w:rsid w:val="001E1F98"/>
    <w:rsid w:val="001E23F3"/>
    <w:rsid w:val="001F1C4E"/>
    <w:rsid w:val="001F2C92"/>
    <w:rsid w:val="001F70F8"/>
    <w:rsid w:val="00203A40"/>
    <w:rsid w:val="00210D53"/>
    <w:rsid w:val="00221DE8"/>
    <w:rsid w:val="00223912"/>
    <w:rsid w:val="00232704"/>
    <w:rsid w:val="002410B8"/>
    <w:rsid w:val="00242208"/>
    <w:rsid w:val="002432FD"/>
    <w:rsid w:val="00245609"/>
    <w:rsid w:val="0026216A"/>
    <w:rsid w:val="00291B39"/>
    <w:rsid w:val="00292A58"/>
    <w:rsid w:val="00297624"/>
    <w:rsid w:val="002A3746"/>
    <w:rsid w:val="002A3D9F"/>
    <w:rsid w:val="002A4719"/>
    <w:rsid w:val="002A5043"/>
    <w:rsid w:val="002B7633"/>
    <w:rsid w:val="002E6F3E"/>
    <w:rsid w:val="002F1F87"/>
    <w:rsid w:val="002F3BBF"/>
    <w:rsid w:val="002F5118"/>
    <w:rsid w:val="003020A9"/>
    <w:rsid w:val="00311A45"/>
    <w:rsid w:val="00311B68"/>
    <w:rsid w:val="003204A5"/>
    <w:rsid w:val="0032142A"/>
    <w:rsid w:val="00335AD6"/>
    <w:rsid w:val="00335FB6"/>
    <w:rsid w:val="00337E88"/>
    <w:rsid w:val="0034439E"/>
    <w:rsid w:val="00344E90"/>
    <w:rsid w:val="0035636A"/>
    <w:rsid w:val="003635C3"/>
    <w:rsid w:val="00363CC9"/>
    <w:rsid w:val="00367B5B"/>
    <w:rsid w:val="003818A9"/>
    <w:rsid w:val="00383557"/>
    <w:rsid w:val="0039486A"/>
    <w:rsid w:val="003A22C9"/>
    <w:rsid w:val="003A6FC4"/>
    <w:rsid w:val="003B26D4"/>
    <w:rsid w:val="003B2FBD"/>
    <w:rsid w:val="003B3E0D"/>
    <w:rsid w:val="003C733A"/>
    <w:rsid w:val="003F1698"/>
    <w:rsid w:val="003F75B2"/>
    <w:rsid w:val="00402FDD"/>
    <w:rsid w:val="0040661F"/>
    <w:rsid w:val="00414400"/>
    <w:rsid w:val="004144FD"/>
    <w:rsid w:val="004221D0"/>
    <w:rsid w:val="00423977"/>
    <w:rsid w:val="00433CAE"/>
    <w:rsid w:val="00437665"/>
    <w:rsid w:val="00451D94"/>
    <w:rsid w:val="004604A7"/>
    <w:rsid w:val="00460D92"/>
    <w:rsid w:val="0047154A"/>
    <w:rsid w:val="00477357"/>
    <w:rsid w:val="00477E4B"/>
    <w:rsid w:val="00483F08"/>
    <w:rsid w:val="004A1413"/>
    <w:rsid w:val="004B4B0D"/>
    <w:rsid w:val="004B752F"/>
    <w:rsid w:val="004D50E7"/>
    <w:rsid w:val="004E31D0"/>
    <w:rsid w:val="004F3E34"/>
    <w:rsid w:val="005108B7"/>
    <w:rsid w:val="00520923"/>
    <w:rsid w:val="00520ED0"/>
    <w:rsid w:val="005221A3"/>
    <w:rsid w:val="005374CB"/>
    <w:rsid w:val="00546464"/>
    <w:rsid w:val="00552726"/>
    <w:rsid w:val="00562EEB"/>
    <w:rsid w:val="0058420C"/>
    <w:rsid w:val="00590DE9"/>
    <w:rsid w:val="00593137"/>
    <w:rsid w:val="005A7224"/>
    <w:rsid w:val="005B06D9"/>
    <w:rsid w:val="005B3B7C"/>
    <w:rsid w:val="005B4D95"/>
    <w:rsid w:val="005C0D7E"/>
    <w:rsid w:val="005C638C"/>
    <w:rsid w:val="005F5385"/>
    <w:rsid w:val="005F55D6"/>
    <w:rsid w:val="0060452F"/>
    <w:rsid w:val="0061029A"/>
    <w:rsid w:val="00645730"/>
    <w:rsid w:val="00650356"/>
    <w:rsid w:val="0065362B"/>
    <w:rsid w:val="00670B45"/>
    <w:rsid w:val="006847CD"/>
    <w:rsid w:val="006908D0"/>
    <w:rsid w:val="006A3203"/>
    <w:rsid w:val="006A4B2D"/>
    <w:rsid w:val="006A57BF"/>
    <w:rsid w:val="006A5D78"/>
    <w:rsid w:val="006B45A1"/>
    <w:rsid w:val="006B7215"/>
    <w:rsid w:val="006C1CF9"/>
    <w:rsid w:val="006C3939"/>
    <w:rsid w:val="006C6171"/>
    <w:rsid w:val="006C617B"/>
    <w:rsid w:val="006E2253"/>
    <w:rsid w:val="006E291E"/>
    <w:rsid w:val="006F04F1"/>
    <w:rsid w:val="006F6165"/>
    <w:rsid w:val="007031E2"/>
    <w:rsid w:val="00716271"/>
    <w:rsid w:val="0071665C"/>
    <w:rsid w:val="00730744"/>
    <w:rsid w:val="00732A62"/>
    <w:rsid w:val="00732C61"/>
    <w:rsid w:val="00751BC2"/>
    <w:rsid w:val="00751DDA"/>
    <w:rsid w:val="007562F3"/>
    <w:rsid w:val="00773EDB"/>
    <w:rsid w:val="00785B81"/>
    <w:rsid w:val="007A4647"/>
    <w:rsid w:val="007A6D36"/>
    <w:rsid w:val="007B492E"/>
    <w:rsid w:val="007C2F2C"/>
    <w:rsid w:val="007D15DB"/>
    <w:rsid w:val="007E2A64"/>
    <w:rsid w:val="007F669D"/>
    <w:rsid w:val="00801904"/>
    <w:rsid w:val="00806EF4"/>
    <w:rsid w:val="00811064"/>
    <w:rsid w:val="00814D2D"/>
    <w:rsid w:val="00822B48"/>
    <w:rsid w:val="00824783"/>
    <w:rsid w:val="0083085D"/>
    <w:rsid w:val="00835961"/>
    <w:rsid w:val="00841798"/>
    <w:rsid w:val="00841903"/>
    <w:rsid w:val="0085712F"/>
    <w:rsid w:val="008605C1"/>
    <w:rsid w:val="00860BA6"/>
    <w:rsid w:val="00864CD1"/>
    <w:rsid w:val="0086775C"/>
    <w:rsid w:val="00870C8D"/>
    <w:rsid w:val="0087382D"/>
    <w:rsid w:val="0087487B"/>
    <w:rsid w:val="00876CC6"/>
    <w:rsid w:val="0088795C"/>
    <w:rsid w:val="0089144C"/>
    <w:rsid w:val="0089419E"/>
    <w:rsid w:val="008A6FFD"/>
    <w:rsid w:val="008B47D3"/>
    <w:rsid w:val="008C2097"/>
    <w:rsid w:val="008C3845"/>
    <w:rsid w:val="008C4F3C"/>
    <w:rsid w:val="008D1767"/>
    <w:rsid w:val="008D32D1"/>
    <w:rsid w:val="008D3548"/>
    <w:rsid w:val="008D4B0D"/>
    <w:rsid w:val="008D7F9C"/>
    <w:rsid w:val="008E2C60"/>
    <w:rsid w:val="008E5722"/>
    <w:rsid w:val="00904DAC"/>
    <w:rsid w:val="009151C2"/>
    <w:rsid w:val="00935199"/>
    <w:rsid w:val="00936B03"/>
    <w:rsid w:val="00940013"/>
    <w:rsid w:val="00951C9C"/>
    <w:rsid w:val="00972554"/>
    <w:rsid w:val="00974644"/>
    <w:rsid w:val="009A0D69"/>
    <w:rsid w:val="009D352C"/>
    <w:rsid w:val="009E1AC3"/>
    <w:rsid w:val="009F1EEE"/>
    <w:rsid w:val="00A019A7"/>
    <w:rsid w:val="00A0407F"/>
    <w:rsid w:val="00A11528"/>
    <w:rsid w:val="00A156B9"/>
    <w:rsid w:val="00A157FE"/>
    <w:rsid w:val="00A209C0"/>
    <w:rsid w:val="00A23BA6"/>
    <w:rsid w:val="00A34ED6"/>
    <w:rsid w:val="00A41F33"/>
    <w:rsid w:val="00A6355A"/>
    <w:rsid w:val="00A66A5D"/>
    <w:rsid w:val="00A676A0"/>
    <w:rsid w:val="00A707D7"/>
    <w:rsid w:val="00A76204"/>
    <w:rsid w:val="00A909EA"/>
    <w:rsid w:val="00A910E0"/>
    <w:rsid w:val="00A9300C"/>
    <w:rsid w:val="00A943F8"/>
    <w:rsid w:val="00A9458B"/>
    <w:rsid w:val="00A95972"/>
    <w:rsid w:val="00A970F5"/>
    <w:rsid w:val="00A972D4"/>
    <w:rsid w:val="00AA2D71"/>
    <w:rsid w:val="00AC61DA"/>
    <w:rsid w:val="00AD4FF5"/>
    <w:rsid w:val="00AE2BD7"/>
    <w:rsid w:val="00AE7BB3"/>
    <w:rsid w:val="00AF21DF"/>
    <w:rsid w:val="00AF7806"/>
    <w:rsid w:val="00B00398"/>
    <w:rsid w:val="00B02D6A"/>
    <w:rsid w:val="00B05C28"/>
    <w:rsid w:val="00B069CE"/>
    <w:rsid w:val="00B13F5D"/>
    <w:rsid w:val="00B14AF9"/>
    <w:rsid w:val="00B316A5"/>
    <w:rsid w:val="00B35781"/>
    <w:rsid w:val="00B41E41"/>
    <w:rsid w:val="00B50794"/>
    <w:rsid w:val="00B603CF"/>
    <w:rsid w:val="00B63396"/>
    <w:rsid w:val="00B72DD5"/>
    <w:rsid w:val="00B81743"/>
    <w:rsid w:val="00B876C3"/>
    <w:rsid w:val="00B9764E"/>
    <w:rsid w:val="00BA2E43"/>
    <w:rsid w:val="00BA6B9B"/>
    <w:rsid w:val="00BB57E0"/>
    <w:rsid w:val="00BB6005"/>
    <w:rsid w:val="00BD35FA"/>
    <w:rsid w:val="00BD65DC"/>
    <w:rsid w:val="00BE0704"/>
    <w:rsid w:val="00BE53C1"/>
    <w:rsid w:val="00BF3957"/>
    <w:rsid w:val="00BF576F"/>
    <w:rsid w:val="00C013E3"/>
    <w:rsid w:val="00C2581E"/>
    <w:rsid w:val="00C4192E"/>
    <w:rsid w:val="00C43323"/>
    <w:rsid w:val="00C45B69"/>
    <w:rsid w:val="00C463CA"/>
    <w:rsid w:val="00C5029B"/>
    <w:rsid w:val="00C50B71"/>
    <w:rsid w:val="00C50EA1"/>
    <w:rsid w:val="00C511B6"/>
    <w:rsid w:val="00C563A6"/>
    <w:rsid w:val="00C618ED"/>
    <w:rsid w:val="00C66249"/>
    <w:rsid w:val="00C728F8"/>
    <w:rsid w:val="00C72D1C"/>
    <w:rsid w:val="00C72DFE"/>
    <w:rsid w:val="00C74643"/>
    <w:rsid w:val="00C82F2A"/>
    <w:rsid w:val="00C8467B"/>
    <w:rsid w:val="00C95946"/>
    <w:rsid w:val="00CB1C56"/>
    <w:rsid w:val="00CB217E"/>
    <w:rsid w:val="00CD2211"/>
    <w:rsid w:val="00CF3AC5"/>
    <w:rsid w:val="00D179E5"/>
    <w:rsid w:val="00D25BB0"/>
    <w:rsid w:val="00D3294C"/>
    <w:rsid w:val="00D542C4"/>
    <w:rsid w:val="00D61F59"/>
    <w:rsid w:val="00D658ED"/>
    <w:rsid w:val="00D65B74"/>
    <w:rsid w:val="00D6740C"/>
    <w:rsid w:val="00D712E3"/>
    <w:rsid w:val="00D73B57"/>
    <w:rsid w:val="00D75D15"/>
    <w:rsid w:val="00D803C4"/>
    <w:rsid w:val="00D91F02"/>
    <w:rsid w:val="00DA0EEC"/>
    <w:rsid w:val="00DA25A8"/>
    <w:rsid w:val="00DB75DF"/>
    <w:rsid w:val="00DC6789"/>
    <w:rsid w:val="00DC6C44"/>
    <w:rsid w:val="00DD2EF7"/>
    <w:rsid w:val="00DD4E5D"/>
    <w:rsid w:val="00DF5E83"/>
    <w:rsid w:val="00E01C68"/>
    <w:rsid w:val="00E02579"/>
    <w:rsid w:val="00E17AD5"/>
    <w:rsid w:val="00E239E5"/>
    <w:rsid w:val="00E23DA1"/>
    <w:rsid w:val="00E27337"/>
    <w:rsid w:val="00E40098"/>
    <w:rsid w:val="00E47FE2"/>
    <w:rsid w:val="00E613AE"/>
    <w:rsid w:val="00E62FD2"/>
    <w:rsid w:val="00E63C1A"/>
    <w:rsid w:val="00E64B34"/>
    <w:rsid w:val="00E70F27"/>
    <w:rsid w:val="00E7562F"/>
    <w:rsid w:val="00E756BC"/>
    <w:rsid w:val="00E76FFC"/>
    <w:rsid w:val="00E773FC"/>
    <w:rsid w:val="00E90BEA"/>
    <w:rsid w:val="00E93C3E"/>
    <w:rsid w:val="00E94163"/>
    <w:rsid w:val="00EA0DD0"/>
    <w:rsid w:val="00EA3110"/>
    <w:rsid w:val="00EA408D"/>
    <w:rsid w:val="00EB30D6"/>
    <w:rsid w:val="00EC31B5"/>
    <w:rsid w:val="00EC3925"/>
    <w:rsid w:val="00ED0F1E"/>
    <w:rsid w:val="00ED320B"/>
    <w:rsid w:val="00ED7B79"/>
    <w:rsid w:val="00EF74F9"/>
    <w:rsid w:val="00F00573"/>
    <w:rsid w:val="00F0723C"/>
    <w:rsid w:val="00F17DFE"/>
    <w:rsid w:val="00F231DB"/>
    <w:rsid w:val="00F25D16"/>
    <w:rsid w:val="00F558C4"/>
    <w:rsid w:val="00F57283"/>
    <w:rsid w:val="00F62537"/>
    <w:rsid w:val="00F668F0"/>
    <w:rsid w:val="00F731FE"/>
    <w:rsid w:val="00FA21C9"/>
    <w:rsid w:val="00FA3ABF"/>
    <w:rsid w:val="00FB0CE9"/>
    <w:rsid w:val="00FB3677"/>
    <w:rsid w:val="00FB4398"/>
    <w:rsid w:val="00FC386F"/>
    <w:rsid w:val="00FD0DC7"/>
    <w:rsid w:val="00FD3541"/>
    <w:rsid w:val="00FD3B79"/>
    <w:rsid w:val="00FD5763"/>
    <w:rsid w:val="00FE11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76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aliases w:val="Verdana 10pt"/>
    <w:qFormat/>
    <w:rsid w:val="00071E60"/>
    <w:rPr>
      <w:rFonts w:ascii="Times New Roman" w:hAnsi="Times New Roman"/>
      <w:sz w:val="24"/>
      <w:szCs w:val="24"/>
      <w:lang w:val="fr-FR" w:eastAsia="fr-FR"/>
    </w:rPr>
  </w:style>
  <w:style w:type="paragraph" w:styleId="Titolo1">
    <w:name w:val="heading 1"/>
    <w:basedOn w:val="Normale"/>
    <w:next w:val="Normale"/>
    <w:link w:val="Titolo1Carattere"/>
    <w:uiPriority w:val="99"/>
    <w:qFormat/>
    <w:rsid w:val="00DD2EF7"/>
    <w:pPr>
      <w:keepNext/>
      <w:spacing w:before="240" w:after="60"/>
      <w:outlineLvl w:val="0"/>
    </w:pPr>
    <w:rPr>
      <w:rFonts w:ascii="Arial" w:hAnsi="Arial" w:cs="Arial"/>
      <w:b/>
      <w:bCs/>
      <w:kern w:val="32"/>
      <w:sz w:val="32"/>
      <w:szCs w:val="32"/>
      <w:lang w:val="de-DE" w:eastAsia="de-DE"/>
    </w:rPr>
  </w:style>
  <w:style w:type="paragraph" w:styleId="Titolo2">
    <w:name w:val="heading 2"/>
    <w:basedOn w:val="Normale"/>
    <w:next w:val="Normale"/>
    <w:link w:val="Titolo2Carattere"/>
    <w:semiHidden/>
    <w:unhideWhenUsed/>
    <w:qFormat/>
    <w:locked/>
    <w:rsid w:val="0003447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433CAE"/>
    <w:rPr>
      <w:rFonts w:ascii="Cambria" w:hAnsi="Cambria" w:cs="Times New Roman"/>
      <w:b/>
      <w:bCs/>
      <w:kern w:val="32"/>
      <w:sz w:val="32"/>
      <w:szCs w:val="32"/>
      <w:lang w:val="fr-FR" w:eastAsia="fr-FR"/>
    </w:rPr>
  </w:style>
  <w:style w:type="character" w:customStyle="1" w:styleId="Absatz-Standardschriftart1">
    <w:name w:val="Absatz-Standardschriftart1"/>
    <w:uiPriority w:val="99"/>
    <w:semiHidden/>
    <w:rsid w:val="00D658ED"/>
  </w:style>
  <w:style w:type="paragraph" w:customStyle="1" w:styleId="thema-bold">
    <w:name w:val="thema - bold"/>
    <w:uiPriority w:val="99"/>
    <w:rsid w:val="00FB3677"/>
    <w:rPr>
      <w:rFonts w:ascii="Verdana" w:hAnsi="Verdana"/>
      <w:b/>
      <w:noProof/>
      <w:sz w:val="20"/>
      <w:szCs w:val="24"/>
      <w:lang w:val="de-DE" w:eastAsia="de-DE"/>
    </w:rPr>
  </w:style>
  <w:style w:type="paragraph" w:styleId="Testofumetto">
    <w:name w:val="Balloon Text"/>
    <w:basedOn w:val="Normale"/>
    <w:link w:val="TestofumettoCarattere"/>
    <w:uiPriority w:val="99"/>
    <w:semiHidden/>
    <w:rsid w:val="00FB3677"/>
    <w:rPr>
      <w:rFonts w:ascii="Lucida Grande" w:hAnsi="Lucida Grande"/>
      <w:sz w:val="18"/>
      <w:szCs w:val="18"/>
    </w:rPr>
  </w:style>
  <w:style w:type="character" w:customStyle="1" w:styleId="TestofumettoCarattere">
    <w:name w:val="Testo fumetto Carattere"/>
    <w:basedOn w:val="Carpredefinitoparagrafo"/>
    <w:link w:val="Testofumetto"/>
    <w:uiPriority w:val="99"/>
    <w:semiHidden/>
    <w:locked/>
    <w:rsid w:val="00433CAE"/>
    <w:rPr>
      <w:rFonts w:ascii="Times New Roman" w:hAnsi="Times New Roman" w:cs="Times New Roman"/>
      <w:sz w:val="2"/>
      <w:lang w:val="fr-FR" w:eastAsia="fr-FR"/>
    </w:rPr>
  </w:style>
  <w:style w:type="paragraph" w:styleId="Intestazione">
    <w:name w:val="header"/>
    <w:basedOn w:val="Normale"/>
    <w:link w:val="IntestazioneCarattere"/>
    <w:uiPriority w:val="99"/>
    <w:rsid w:val="00FA21C9"/>
    <w:pPr>
      <w:tabs>
        <w:tab w:val="center" w:pos="4536"/>
        <w:tab w:val="right" w:pos="9072"/>
      </w:tabs>
    </w:pPr>
    <w:rPr>
      <w:rFonts w:ascii="Verdana" w:hAnsi="Verdana"/>
      <w:sz w:val="20"/>
      <w:lang w:val="it-IT" w:eastAsia="it-IT"/>
    </w:rPr>
  </w:style>
  <w:style w:type="character" w:customStyle="1" w:styleId="IntestazioneCarattere">
    <w:name w:val="Intestazione Carattere"/>
    <w:basedOn w:val="Carpredefinitoparagrafo"/>
    <w:link w:val="Intestazione"/>
    <w:uiPriority w:val="99"/>
    <w:locked/>
    <w:rsid w:val="00FA21C9"/>
    <w:rPr>
      <w:rFonts w:ascii="Verdana" w:hAnsi="Verdana" w:cs="Times New Roman"/>
      <w:sz w:val="24"/>
    </w:rPr>
  </w:style>
  <w:style w:type="paragraph" w:styleId="Pidipagina">
    <w:name w:val="footer"/>
    <w:basedOn w:val="Normale"/>
    <w:link w:val="PidipaginaCarattere"/>
    <w:uiPriority w:val="99"/>
    <w:rsid w:val="00FA21C9"/>
    <w:pPr>
      <w:tabs>
        <w:tab w:val="center" w:pos="4536"/>
        <w:tab w:val="right" w:pos="9072"/>
      </w:tabs>
    </w:pPr>
    <w:rPr>
      <w:rFonts w:ascii="Verdana" w:hAnsi="Verdana"/>
      <w:sz w:val="20"/>
      <w:lang w:val="it-IT" w:eastAsia="it-IT"/>
    </w:rPr>
  </w:style>
  <w:style w:type="character" w:customStyle="1" w:styleId="PidipaginaCarattere">
    <w:name w:val="Piè di pagina Carattere"/>
    <w:basedOn w:val="Carpredefinitoparagrafo"/>
    <w:link w:val="Pidipagina"/>
    <w:uiPriority w:val="99"/>
    <w:locked/>
    <w:rsid w:val="00FA21C9"/>
    <w:rPr>
      <w:rFonts w:ascii="Verdana" w:hAnsi="Verdana" w:cs="Times New Roman"/>
      <w:sz w:val="24"/>
    </w:rPr>
  </w:style>
  <w:style w:type="character" w:customStyle="1" w:styleId="flietext">
    <w:name w:val="fließtext"/>
    <w:uiPriority w:val="99"/>
    <w:rsid w:val="00FA21C9"/>
    <w:rPr>
      <w:rFonts w:ascii="MinionPro-Regular" w:hAnsi="MinionPro-Regular"/>
      <w:color w:val="000000"/>
      <w:spacing w:val="1"/>
      <w:sz w:val="20"/>
      <w:vertAlign w:val="baseline"/>
    </w:rPr>
  </w:style>
  <w:style w:type="character" w:styleId="Collegamentoipertestuale">
    <w:name w:val="Hyperlink"/>
    <w:basedOn w:val="Carpredefinitoparagrafo"/>
    <w:uiPriority w:val="99"/>
    <w:rsid w:val="0061029A"/>
    <w:rPr>
      <w:rFonts w:cs="Times New Roman"/>
      <w:color w:val="0000FF"/>
      <w:u w:val="single"/>
    </w:rPr>
  </w:style>
  <w:style w:type="character" w:styleId="Collegamentovisitato">
    <w:name w:val="FollowedHyperlink"/>
    <w:basedOn w:val="Carpredefinitoparagrafo"/>
    <w:uiPriority w:val="99"/>
    <w:semiHidden/>
    <w:rsid w:val="0061029A"/>
    <w:rPr>
      <w:rFonts w:cs="Times New Roman"/>
      <w:color w:val="800080"/>
      <w:u w:val="single"/>
    </w:rPr>
  </w:style>
  <w:style w:type="paragraph" w:customStyle="1" w:styleId="Stile">
    <w:name w:val="Stile"/>
    <w:uiPriority w:val="99"/>
    <w:rsid w:val="00546464"/>
    <w:pPr>
      <w:widowControl w:val="0"/>
      <w:autoSpaceDE w:val="0"/>
      <w:autoSpaceDN w:val="0"/>
      <w:adjustRightInd w:val="0"/>
    </w:pPr>
    <w:rPr>
      <w:rFonts w:ascii="Times New Roman" w:hAnsi="Times New Roman"/>
      <w:sz w:val="24"/>
      <w:szCs w:val="24"/>
    </w:rPr>
  </w:style>
  <w:style w:type="character" w:customStyle="1" w:styleId="Collegamentoipertestuale1">
    <w:name w:val="Collegamento ipertestuale1"/>
    <w:basedOn w:val="Carpredefinitoparagrafo"/>
    <w:uiPriority w:val="99"/>
    <w:rsid w:val="00DD2EF7"/>
    <w:rPr>
      <w:rFonts w:cs="Times New Roman"/>
    </w:rPr>
  </w:style>
  <w:style w:type="paragraph" w:styleId="PreformattatoHTML">
    <w:name w:val="HTML Preformatted"/>
    <w:basedOn w:val="Normale"/>
    <w:link w:val="PreformattatoHTMLCarattere"/>
    <w:uiPriority w:val="99"/>
    <w:rsid w:val="00DD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it-IT" w:eastAsia="it-IT"/>
    </w:rPr>
  </w:style>
  <w:style w:type="character" w:customStyle="1" w:styleId="PreformattatoHTMLCarattere">
    <w:name w:val="Preformattato HTML Carattere"/>
    <w:basedOn w:val="Carpredefinitoparagrafo"/>
    <w:link w:val="PreformattatoHTML"/>
    <w:uiPriority w:val="99"/>
    <w:semiHidden/>
    <w:locked/>
    <w:rsid w:val="00433CAE"/>
    <w:rPr>
      <w:rFonts w:ascii="Courier New" w:hAnsi="Courier New" w:cs="Courier New"/>
      <w:sz w:val="20"/>
      <w:szCs w:val="20"/>
      <w:lang w:val="fr-FR" w:eastAsia="fr-FR"/>
    </w:rPr>
  </w:style>
  <w:style w:type="paragraph" w:customStyle="1" w:styleId="VorformatierterText">
    <w:name w:val="Vorformatierter Text"/>
    <w:basedOn w:val="Normale"/>
    <w:rsid w:val="00C50B71"/>
    <w:pPr>
      <w:suppressAutoHyphens/>
      <w:spacing w:line="276" w:lineRule="auto"/>
    </w:pPr>
    <w:rPr>
      <w:rFonts w:eastAsia="Times New Roman"/>
      <w:sz w:val="20"/>
      <w:szCs w:val="20"/>
      <w:lang w:val="de-DE" w:eastAsia="ar-SA"/>
    </w:rPr>
  </w:style>
  <w:style w:type="character" w:customStyle="1" w:styleId="Titolo2Carattere">
    <w:name w:val="Titolo 2 Carattere"/>
    <w:basedOn w:val="Carpredefinitoparagrafo"/>
    <w:link w:val="Titolo2"/>
    <w:semiHidden/>
    <w:rsid w:val="00034472"/>
    <w:rPr>
      <w:rFonts w:asciiTheme="majorHAnsi" w:eastAsiaTheme="majorEastAsia" w:hAnsiTheme="majorHAnsi" w:cstheme="majorBidi"/>
      <w:b/>
      <w:bCs/>
      <w:color w:val="4F81BD" w:themeColor="accent1"/>
      <w:sz w:val="26"/>
      <w:szCs w:val="26"/>
      <w:lang w:val="fr-FR" w:eastAsia="fr-FR"/>
    </w:rPr>
  </w:style>
  <w:style w:type="paragraph" w:styleId="Corpotesto">
    <w:name w:val="Body Text"/>
    <w:basedOn w:val="Normale"/>
    <w:link w:val="CorpotestoCarattere"/>
    <w:unhideWhenUsed/>
    <w:rsid w:val="00034472"/>
    <w:pPr>
      <w:suppressAutoHyphens/>
      <w:spacing w:after="120" w:line="276" w:lineRule="auto"/>
    </w:pPr>
    <w:rPr>
      <w:rFonts w:ascii="Calibri" w:eastAsia="Times New Roman" w:hAnsi="Calibri" w:cs="font320"/>
      <w:kern w:val="2"/>
      <w:sz w:val="22"/>
      <w:szCs w:val="22"/>
      <w:lang w:val="de-DE" w:eastAsia="ar-SA"/>
    </w:rPr>
  </w:style>
  <w:style w:type="character" w:customStyle="1" w:styleId="CorpotestoCarattere">
    <w:name w:val="Corpo testo Carattere"/>
    <w:basedOn w:val="Carpredefinitoparagrafo"/>
    <w:link w:val="Corpotesto"/>
    <w:rsid w:val="00034472"/>
    <w:rPr>
      <w:rFonts w:ascii="Calibri" w:eastAsia="Times New Roman" w:hAnsi="Calibri" w:cs="font320"/>
      <w:kern w:val="2"/>
      <w:lang w:val="de-DE" w:eastAsia="ar-SA"/>
    </w:rPr>
  </w:style>
  <w:style w:type="paragraph" w:styleId="NormaleWeb">
    <w:name w:val="Normal (Web)"/>
    <w:basedOn w:val="Normale"/>
    <w:uiPriority w:val="99"/>
    <w:unhideWhenUsed/>
    <w:rsid w:val="00034472"/>
    <w:pPr>
      <w:spacing w:before="100" w:beforeAutospacing="1" w:after="100" w:afterAutospacing="1"/>
    </w:pPr>
    <w:rPr>
      <w:rFonts w:eastAsia="Times New Roman"/>
      <w:lang w:val="it-IT" w:eastAsia="it-IT"/>
    </w:rPr>
  </w:style>
  <w:style w:type="paragraph" w:styleId="Revisione">
    <w:name w:val="Revision"/>
    <w:hidden/>
    <w:uiPriority w:val="99"/>
    <w:semiHidden/>
    <w:rsid w:val="00311B68"/>
    <w:rPr>
      <w:rFonts w:ascii="Times New Roman" w:hAnsi="Times New Roman"/>
      <w:sz w:val="24"/>
      <w:szCs w:val="24"/>
      <w:lang w:val="fr-FR" w:eastAsia="fr-FR"/>
    </w:rPr>
  </w:style>
  <w:style w:type="paragraph" w:customStyle="1" w:styleId="paragraph">
    <w:name w:val="paragraph"/>
    <w:basedOn w:val="Normale"/>
    <w:rsid w:val="00773EDB"/>
    <w:pPr>
      <w:spacing w:before="100" w:beforeAutospacing="1" w:after="100" w:afterAutospacing="1"/>
    </w:pPr>
    <w:rPr>
      <w:rFonts w:eastAsia="Times New Roman"/>
      <w:lang w:val="it-IT" w:eastAsia="it-IT"/>
    </w:rPr>
  </w:style>
  <w:style w:type="character" w:customStyle="1" w:styleId="normaltextrun">
    <w:name w:val="normaltextrun"/>
    <w:basedOn w:val="Carpredefinitoparagrafo"/>
    <w:rsid w:val="00773EDB"/>
  </w:style>
  <w:style w:type="character" w:customStyle="1" w:styleId="eop">
    <w:name w:val="eop"/>
    <w:basedOn w:val="Carpredefinitoparagrafo"/>
    <w:rsid w:val="00773E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aliases w:val="Verdana 10pt"/>
    <w:qFormat/>
    <w:rsid w:val="00071E60"/>
    <w:rPr>
      <w:rFonts w:ascii="Times New Roman" w:hAnsi="Times New Roman"/>
      <w:sz w:val="24"/>
      <w:szCs w:val="24"/>
      <w:lang w:val="fr-FR" w:eastAsia="fr-FR"/>
    </w:rPr>
  </w:style>
  <w:style w:type="paragraph" w:styleId="Titolo1">
    <w:name w:val="heading 1"/>
    <w:basedOn w:val="Normale"/>
    <w:next w:val="Normale"/>
    <w:link w:val="Titolo1Carattere"/>
    <w:uiPriority w:val="99"/>
    <w:qFormat/>
    <w:rsid w:val="00DD2EF7"/>
    <w:pPr>
      <w:keepNext/>
      <w:spacing w:before="240" w:after="60"/>
      <w:outlineLvl w:val="0"/>
    </w:pPr>
    <w:rPr>
      <w:rFonts w:ascii="Arial" w:hAnsi="Arial" w:cs="Arial"/>
      <w:b/>
      <w:bCs/>
      <w:kern w:val="32"/>
      <w:sz w:val="32"/>
      <w:szCs w:val="32"/>
      <w:lang w:val="de-DE" w:eastAsia="de-DE"/>
    </w:rPr>
  </w:style>
  <w:style w:type="paragraph" w:styleId="Titolo2">
    <w:name w:val="heading 2"/>
    <w:basedOn w:val="Normale"/>
    <w:next w:val="Normale"/>
    <w:link w:val="Titolo2Carattere"/>
    <w:semiHidden/>
    <w:unhideWhenUsed/>
    <w:qFormat/>
    <w:locked/>
    <w:rsid w:val="0003447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433CAE"/>
    <w:rPr>
      <w:rFonts w:ascii="Cambria" w:hAnsi="Cambria" w:cs="Times New Roman"/>
      <w:b/>
      <w:bCs/>
      <w:kern w:val="32"/>
      <w:sz w:val="32"/>
      <w:szCs w:val="32"/>
      <w:lang w:val="fr-FR" w:eastAsia="fr-FR"/>
    </w:rPr>
  </w:style>
  <w:style w:type="character" w:customStyle="1" w:styleId="Absatz-Standardschriftart1">
    <w:name w:val="Absatz-Standardschriftart1"/>
    <w:uiPriority w:val="99"/>
    <w:semiHidden/>
    <w:rsid w:val="00D658ED"/>
  </w:style>
  <w:style w:type="paragraph" w:customStyle="1" w:styleId="thema-bold">
    <w:name w:val="thema - bold"/>
    <w:uiPriority w:val="99"/>
    <w:rsid w:val="00FB3677"/>
    <w:rPr>
      <w:rFonts w:ascii="Verdana" w:hAnsi="Verdana"/>
      <w:b/>
      <w:noProof/>
      <w:sz w:val="20"/>
      <w:szCs w:val="24"/>
      <w:lang w:val="de-DE" w:eastAsia="de-DE"/>
    </w:rPr>
  </w:style>
  <w:style w:type="paragraph" w:styleId="Testofumetto">
    <w:name w:val="Balloon Text"/>
    <w:basedOn w:val="Normale"/>
    <w:link w:val="TestofumettoCarattere"/>
    <w:uiPriority w:val="99"/>
    <w:semiHidden/>
    <w:rsid w:val="00FB3677"/>
    <w:rPr>
      <w:rFonts w:ascii="Lucida Grande" w:hAnsi="Lucida Grande"/>
      <w:sz w:val="18"/>
      <w:szCs w:val="18"/>
    </w:rPr>
  </w:style>
  <w:style w:type="character" w:customStyle="1" w:styleId="TestofumettoCarattere">
    <w:name w:val="Testo fumetto Carattere"/>
    <w:basedOn w:val="Carpredefinitoparagrafo"/>
    <w:link w:val="Testofumetto"/>
    <w:uiPriority w:val="99"/>
    <w:semiHidden/>
    <w:locked/>
    <w:rsid w:val="00433CAE"/>
    <w:rPr>
      <w:rFonts w:ascii="Times New Roman" w:hAnsi="Times New Roman" w:cs="Times New Roman"/>
      <w:sz w:val="2"/>
      <w:lang w:val="fr-FR" w:eastAsia="fr-FR"/>
    </w:rPr>
  </w:style>
  <w:style w:type="paragraph" w:styleId="Intestazione">
    <w:name w:val="header"/>
    <w:basedOn w:val="Normale"/>
    <w:link w:val="IntestazioneCarattere"/>
    <w:uiPriority w:val="99"/>
    <w:rsid w:val="00FA21C9"/>
    <w:pPr>
      <w:tabs>
        <w:tab w:val="center" w:pos="4536"/>
        <w:tab w:val="right" w:pos="9072"/>
      </w:tabs>
    </w:pPr>
    <w:rPr>
      <w:rFonts w:ascii="Verdana" w:hAnsi="Verdana"/>
      <w:sz w:val="20"/>
      <w:lang w:val="it-IT" w:eastAsia="it-IT"/>
    </w:rPr>
  </w:style>
  <w:style w:type="character" w:customStyle="1" w:styleId="IntestazioneCarattere">
    <w:name w:val="Intestazione Carattere"/>
    <w:basedOn w:val="Carpredefinitoparagrafo"/>
    <w:link w:val="Intestazione"/>
    <w:uiPriority w:val="99"/>
    <w:locked/>
    <w:rsid w:val="00FA21C9"/>
    <w:rPr>
      <w:rFonts w:ascii="Verdana" w:hAnsi="Verdana" w:cs="Times New Roman"/>
      <w:sz w:val="24"/>
    </w:rPr>
  </w:style>
  <w:style w:type="paragraph" w:styleId="Pidipagina">
    <w:name w:val="footer"/>
    <w:basedOn w:val="Normale"/>
    <w:link w:val="PidipaginaCarattere"/>
    <w:uiPriority w:val="99"/>
    <w:rsid w:val="00FA21C9"/>
    <w:pPr>
      <w:tabs>
        <w:tab w:val="center" w:pos="4536"/>
        <w:tab w:val="right" w:pos="9072"/>
      </w:tabs>
    </w:pPr>
    <w:rPr>
      <w:rFonts w:ascii="Verdana" w:hAnsi="Verdana"/>
      <w:sz w:val="20"/>
      <w:lang w:val="it-IT" w:eastAsia="it-IT"/>
    </w:rPr>
  </w:style>
  <w:style w:type="character" w:customStyle="1" w:styleId="PidipaginaCarattere">
    <w:name w:val="Piè di pagina Carattere"/>
    <w:basedOn w:val="Carpredefinitoparagrafo"/>
    <w:link w:val="Pidipagina"/>
    <w:uiPriority w:val="99"/>
    <w:locked/>
    <w:rsid w:val="00FA21C9"/>
    <w:rPr>
      <w:rFonts w:ascii="Verdana" w:hAnsi="Verdana" w:cs="Times New Roman"/>
      <w:sz w:val="24"/>
    </w:rPr>
  </w:style>
  <w:style w:type="character" w:customStyle="1" w:styleId="flietext">
    <w:name w:val="fließtext"/>
    <w:uiPriority w:val="99"/>
    <w:rsid w:val="00FA21C9"/>
    <w:rPr>
      <w:rFonts w:ascii="MinionPro-Regular" w:hAnsi="MinionPro-Regular"/>
      <w:color w:val="000000"/>
      <w:spacing w:val="1"/>
      <w:sz w:val="20"/>
      <w:vertAlign w:val="baseline"/>
    </w:rPr>
  </w:style>
  <w:style w:type="character" w:styleId="Collegamentoipertestuale">
    <w:name w:val="Hyperlink"/>
    <w:basedOn w:val="Carpredefinitoparagrafo"/>
    <w:uiPriority w:val="99"/>
    <w:rsid w:val="0061029A"/>
    <w:rPr>
      <w:rFonts w:cs="Times New Roman"/>
      <w:color w:val="0000FF"/>
      <w:u w:val="single"/>
    </w:rPr>
  </w:style>
  <w:style w:type="character" w:styleId="Collegamentovisitato">
    <w:name w:val="FollowedHyperlink"/>
    <w:basedOn w:val="Carpredefinitoparagrafo"/>
    <w:uiPriority w:val="99"/>
    <w:semiHidden/>
    <w:rsid w:val="0061029A"/>
    <w:rPr>
      <w:rFonts w:cs="Times New Roman"/>
      <w:color w:val="800080"/>
      <w:u w:val="single"/>
    </w:rPr>
  </w:style>
  <w:style w:type="paragraph" w:customStyle="1" w:styleId="Stile">
    <w:name w:val="Stile"/>
    <w:uiPriority w:val="99"/>
    <w:rsid w:val="00546464"/>
    <w:pPr>
      <w:widowControl w:val="0"/>
      <w:autoSpaceDE w:val="0"/>
      <w:autoSpaceDN w:val="0"/>
      <w:adjustRightInd w:val="0"/>
    </w:pPr>
    <w:rPr>
      <w:rFonts w:ascii="Times New Roman" w:hAnsi="Times New Roman"/>
      <w:sz w:val="24"/>
      <w:szCs w:val="24"/>
    </w:rPr>
  </w:style>
  <w:style w:type="character" w:customStyle="1" w:styleId="Collegamentoipertestuale1">
    <w:name w:val="Collegamento ipertestuale1"/>
    <w:basedOn w:val="Carpredefinitoparagrafo"/>
    <w:uiPriority w:val="99"/>
    <w:rsid w:val="00DD2EF7"/>
    <w:rPr>
      <w:rFonts w:cs="Times New Roman"/>
    </w:rPr>
  </w:style>
  <w:style w:type="paragraph" w:styleId="PreformattatoHTML">
    <w:name w:val="HTML Preformatted"/>
    <w:basedOn w:val="Normale"/>
    <w:link w:val="PreformattatoHTMLCarattere"/>
    <w:uiPriority w:val="99"/>
    <w:rsid w:val="00DD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it-IT" w:eastAsia="it-IT"/>
    </w:rPr>
  </w:style>
  <w:style w:type="character" w:customStyle="1" w:styleId="PreformattatoHTMLCarattere">
    <w:name w:val="Preformattato HTML Carattere"/>
    <w:basedOn w:val="Carpredefinitoparagrafo"/>
    <w:link w:val="PreformattatoHTML"/>
    <w:uiPriority w:val="99"/>
    <w:semiHidden/>
    <w:locked/>
    <w:rsid w:val="00433CAE"/>
    <w:rPr>
      <w:rFonts w:ascii="Courier New" w:hAnsi="Courier New" w:cs="Courier New"/>
      <w:sz w:val="20"/>
      <w:szCs w:val="20"/>
      <w:lang w:val="fr-FR" w:eastAsia="fr-FR"/>
    </w:rPr>
  </w:style>
  <w:style w:type="paragraph" w:customStyle="1" w:styleId="VorformatierterText">
    <w:name w:val="Vorformatierter Text"/>
    <w:basedOn w:val="Normale"/>
    <w:rsid w:val="00C50B71"/>
    <w:pPr>
      <w:suppressAutoHyphens/>
      <w:spacing w:line="276" w:lineRule="auto"/>
    </w:pPr>
    <w:rPr>
      <w:rFonts w:eastAsia="Times New Roman"/>
      <w:sz w:val="20"/>
      <w:szCs w:val="20"/>
      <w:lang w:val="de-DE" w:eastAsia="ar-SA"/>
    </w:rPr>
  </w:style>
  <w:style w:type="character" w:customStyle="1" w:styleId="Titolo2Carattere">
    <w:name w:val="Titolo 2 Carattere"/>
    <w:basedOn w:val="Carpredefinitoparagrafo"/>
    <w:link w:val="Titolo2"/>
    <w:semiHidden/>
    <w:rsid w:val="00034472"/>
    <w:rPr>
      <w:rFonts w:asciiTheme="majorHAnsi" w:eastAsiaTheme="majorEastAsia" w:hAnsiTheme="majorHAnsi" w:cstheme="majorBidi"/>
      <w:b/>
      <w:bCs/>
      <w:color w:val="4F81BD" w:themeColor="accent1"/>
      <w:sz w:val="26"/>
      <w:szCs w:val="26"/>
      <w:lang w:val="fr-FR" w:eastAsia="fr-FR"/>
    </w:rPr>
  </w:style>
  <w:style w:type="paragraph" w:styleId="Corpotesto">
    <w:name w:val="Body Text"/>
    <w:basedOn w:val="Normale"/>
    <w:link w:val="CorpotestoCarattere"/>
    <w:unhideWhenUsed/>
    <w:rsid w:val="00034472"/>
    <w:pPr>
      <w:suppressAutoHyphens/>
      <w:spacing w:after="120" w:line="276" w:lineRule="auto"/>
    </w:pPr>
    <w:rPr>
      <w:rFonts w:ascii="Calibri" w:eastAsia="Times New Roman" w:hAnsi="Calibri" w:cs="font320"/>
      <w:kern w:val="2"/>
      <w:sz w:val="22"/>
      <w:szCs w:val="22"/>
      <w:lang w:val="de-DE" w:eastAsia="ar-SA"/>
    </w:rPr>
  </w:style>
  <w:style w:type="character" w:customStyle="1" w:styleId="CorpotestoCarattere">
    <w:name w:val="Corpo testo Carattere"/>
    <w:basedOn w:val="Carpredefinitoparagrafo"/>
    <w:link w:val="Corpotesto"/>
    <w:rsid w:val="00034472"/>
    <w:rPr>
      <w:rFonts w:ascii="Calibri" w:eastAsia="Times New Roman" w:hAnsi="Calibri" w:cs="font320"/>
      <w:kern w:val="2"/>
      <w:lang w:val="de-DE" w:eastAsia="ar-SA"/>
    </w:rPr>
  </w:style>
  <w:style w:type="paragraph" w:styleId="NormaleWeb">
    <w:name w:val="Normal (Web)"/>
    <w:basedOn w:val="Normale"/>
    <w:uiPriority w:val="99"/>
    <w:unhideWhenUsed/>
    <w:rsid w:val="00034472"/>
    <w:pPr>
      <w:spacing w:before="100" w:beforeAutospacing="1" w:after="100" w:afterAutospacing="1"/>
    </w:pPr>
    <w:rPr>
      <w:rFonts w:eastAsia="Times New Roman"/>
      <w:lang w:val="it-IT" w:eastAsia="it-IT"/>
    </w:rPr>
  </w:style>
  <w:style w:type="paragraph" w:styleId="Revisione">
    <w:name w:val="Revision"/>
    <w:hidden/>
    <w:uiPriority w:val="99"/>
    <w:semiHidden/>
    <w:rsid w:val="00311B68"/>
    <w:rPr>
      <w:rFonts w:ascii="Times New Roman" w:hAnsi="Times New Roman"/>
      <w:sz w:val="24"/>
      <w:szCs w:val="24"/>
      <w:lang w:val="fr-FR" w:eastAsia="fr-FR"/>
    </w:rPr>
  </w:style>
  <w:style w:type="paragraph" w:customStyle="1" w:styleId="paragraph">
    <w:name w:val="paragraph"/>
    <w:basedOn w:val="Normale"/>
    <w:rsid w:val="00773EDB"/>
    <w:pPr>
      <w:spacing w:before="100" w:beforeAutospacing="1" w:after="100" w:afterAutospacing="1"/>
    </w:pPr>
    <w:rPr>
      <w:rFonts w:eastAsia="Times New Roman"/>
      <w:lang w:val="it-IT" w:eastAsia="it-IT"/>
    </w:rPr>
  </w:style>
  <w:style w:type="character" w:customStyle="1" w:styleId="normaltextrun">
    <w:name w:val="normaltextrun"/>
    <w:basedOn w:val="Carpredefinitoparagrafo"/>
    <w:rsid w:val="00773EDB"/>
  </w:style>
  <w:style w:type="character" w:customStyle="1" w:styleId="eop">
    <w:name w:val="eop"/>
    <w:basedOn w:val="Carpredefinitoparagrafo"/>
    <w:rsid w:val="00773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839400">
      <w:bodyDiv w:val="1"/>
      <w:marLeft w:val="0"/>
      <w:marRight w:val="0"/>
      <w:marTop w:val="0"/>
      <w:marBottom w:val="0"/>
      <w:divBdr>
        <w:top w:val="none" w:sz="0" w:space="0" w:color="auto"/>
        <w:left w:val="none" w:sz="0" w:space="0" w:color="auto"/>
        <w:bottom w:val="none" w:sz="0" w:space="0" w:color="auto"/>
        <w:right w:val="none" w:sz="0" w:space="0" w:color="auto"/>
      </w:divBdr>
      <w:divsChild>
        <w:div w:id="1171993527">
          <w:marLeft w:val="0"/>
          <w:marRight w:val="0"/>
          <w:marTop w:val="0"/>
          <w:marBottom w:val="0"/>
          <w:divBdr>
            <w:top w:val="none" w:sz="0" w:space="0" w:color="auto"/>
            <w:left w:val="none" w:sz="0" w:space="0" w:color="auto"/>
            <w:bottom w:val="none" w:sz="0" w:space="0" w:color="auto"/>
            <w:right w:val="none" w:sz="0" w:space="0" w:color="auto"/>
          </w:divBdr>
        </w:div>
        <w:div w:id="452748638">
          <w:marLeft w:val="0"/>
          <w:marRight w:val="0"/>
          <w:marTop w:val="0"/>
          <w:marBottom w:val="0"/>
          <w:divBdr>
            <w:top w:val="none" w:sz="0" w:space="0" w:color="auto"/>
            <w:left w:val="none" w:sz="0" w:space="0" w:color="auto"/>
            <w:bottom w:val="none" w:sz="0" w:space="0" w:color="auto"/>
            <w:right w:val="none" w:sz="0" w:space="0" w:color="auto"/>
          </w:divBdr>
        </w:div>
        <w:div w:id="1699161064">
          <w:marLeft w:val="0"/>
          <w:marRight w:val="0"/>
          <w:marTop w:val="0"/>
          <w:marBottom w:val="0"/>
          <w:divBdr>
            <w:top w:val="none" w:sz="0" w:space="0" w:color="auto"/>
            <w:left w:val="none" w:sz="0" w:space="0" w:color="auto"/>
            <w:bottom w:val="none" w:sz="0" w:space="0" w:color="auto"/>
            <w:right w:val="none" w:sz="0" w:space="0" w:color="auto"/>
          </w:divBdr>
        </w:div>
        <w:div w:id="253171791">
          <w:marLeft w:val="0"/>
          <w:marRight w:val="0"/>
          <w:marTop w:val="0"/>
          <w:marBottom w:val="0"/>
          <w:divBdr>
            <w:top w:val="none" w:sz="0" w:space="0" w:color="auto"/>
            <w:left w:val="none" w:sz="0" w:space="0" w:color="auto"/>
            <w:bottom w:val="none" w:sz="0" w:space="0" w:color="auto"/>
            <w:right w:val="none" w:sz="0" w:space="0" w:color="auto"/>
          </w:divBdr>
        </w:div>
        <w:div w:id="641082227">
          <w:marLeft w:val="0"/>
          <w:marRight w:val="0"/>
          <w:marTop w:val="0"/>
          <w:marBottom w:val="0"/>
          <w:divBdr>
            <w:top w:val="none" w:sz="0" w:space="0" w:color="auto"/>
            <w:left w:val="none" w:sz="0" w:space="0" w:color="auto"/>
            <w:bottom w:val="none" w:sz="0" w:space="0" w:color="auto"/>
            <w:right w:val="none" w:sz="0" w:space="0" w:color="auto"/>
          </w:divBdr>
        </w:div>
        <w:div w:id="183596702">
          <w:marLeft w:val="0"/>
          <w:marRight w:val="0"/>
          <w:marTop w:val="0"/>
          <w:marBottom w:val="0"/>
          <w:divBdr>
            <w:top w:val="none" w:sz="0" w:space="0" w:color="auto"/>
            <w:left w:val="none" w:sz="0" w:space="0" w:color="auto"/>
            <w:bottom w:val="none" w:sz="0" w:space="0" w:color="auto"/>
            <w:right w:val="none" w:sz="0" w:space="0" w:color="auto"/>
          </w:divBdr>
        </w:div>
        <w:div w:id="1119884386">
          <w:marLeft w:val="0"/>
          <w:marRight w:val="0"/>
          <w:marTop w:val="0"/>
          <w:marBottom w:val="0"/>
          <w:divBdr>
            <w:top w:val="none" w:sz="0" w:space="0" w:color="auto"/>
            <w:left w:val="none" w:sz="0" w:space="0" w:color="auto"/>
            <w:bottom w:val="none" w:sz="0" w:space="0" w:color="auto"/>
            <w:right w:val="none" w:sz="0" w:space="0" w:color="auto"/>
          </w:divBdr>
        </w:div>
        <w:div w:id="124279349">
          <w:marLeft w:val="0"/>
          <w:marRight w:val="0"/>
          <w:marTop w:val="0"/>
          <w:marBottom w:val="0"/>
          <w:divBdr>
            <w:top w:val="none" w:sz="0" w:space="0" w:color="auto"/>
            <w:left w:val="none" w:sz="0" w:space="0" w:color="auto"/>
            <w:bottom w:val="none" w:sz="0" w:space="0" w:color="auto"/>
            <w:right w:val="none" w:sz="0" w:space="0" w:color="auto"/>
          </w:divBdr>
        </w:div>
        <w:div w:id="1265727091">
          <w:marLeft w:val="0"/>
          <w:marRight w:val="0"/>
          <w:marTop w:val="0"/>
          <w:marBottom w:val="0"/>
          <w:divBdr>
            <w:top w:val="none" w:sz="0" w:space="0" w:color="auto"/>
            <w:left w:val="none" w:sz="0" w:space="0" w:color="auto"/>
            <w:bottom w:val="none" w:sz="0" w:space="0" w:color="auto"/>
            <w:right w:val="none" w:sz="0" w:space="0" w:color="auto"/>
          </w:divBdr>
        </w:div>
        <w:div w:id="999187474">
          <w:marLeft w:val="0"/>
          <w:marRight w:val="0"/>
          <w:marTop w:val="0"/>
          <w:marBottom w:val="0"/>
          <w:divBdr>
            <w:top w:val="none" w:sz="0" w:space="0" w:color="auto"/>
            <w:left w:val="none" w:sz="0" w:space="0" w:color="auto"/>
            <w:bottom w:val="none" w:sz="0" w:space="0" w:color="auto"/>
            <w:right w:val="none" w:sz="0" w:space="0" w:color="auto"/>
          </w:divBdr>
        </w:div>
        <w:div w:id="881789750">
          <w:marLeft w:val="0"/>
          <w:marRight w:val="0"/>
          <w:marTop w:val="0"/>
          <w:marBottom w:val="0"/>
          <w:divBdr>
            <w:top w:val="none" w:sz="0" w:space="0" w:color="auto"/>
            <w:left w:val="none" w:sz="0" w:space="0" w:color="auto"/>
            <w:bottom w:val="none" w:sz="0" w:space="0" w:color="auto"/>
            <w:right w:val="none" w:sz="0" w:space="0" w:color="auto"/>
          </w:divBdr>
        </w:div>
        <w:div w:id="476412890">
          <w:marLeft w:val="0"/>
          <w:marRight w:val="0"/>
          <w:marTop w:val="0"/>
          <w:marBottom w:val="0"/>
          <w:divBdr>
            <w:top w:val="none" w:sz="0" w:space="0" w:color="auto"/>
            <w:left w:val="none" w:sz="0" w:space="0" w:color="auto"/>
            <w:bottom w:val="none" w:sz="0" w:space="0" w:color="auto"/>
            <w:right w:val="none" w:sz="0" w:space="0" w:color="auto"/>
          </w:divBdr>
        </w:div>
        <w:div w:id="426776137">
          <w:marLeft w:val="0"/>
          <w:marRight w:val="0"/>
          <w:marTop w:val="0"/>
          <w:marBottom w:val="0"/>
          <w:divBdr>
            <w:top w:val="none" w:sz="0" w:space="0" w:color="auto"/>
            <w:left w:val="none" w:sz="0" w:space="0" w:color="auto"/>
            <w:bottom w:val="none" w:sz="0" w:space="0" w:color="auto"/>
            <w:right w:val="none" w:sz="0" w:space="0" w:color="auto"/>
          </w:divBdr>
        </w:div>
        <w:div w:id="200436358">
          <w:marLeft w:val="0"/>
          <w:marRight w:val="0"/>
          <w:marTop w:val="0"/>
          <w:marBottom w:val="0"/>
          <w:divBdr>
            <w:top w:val="none" w:sz="0" w:space="0" w:color="auto"/>
            <w:left w:val="none" w:sz="0" w:space="0" w:color="auto"/>
            <w:bottom w:val="none" w:sz="0" w:space="0" w:color="auto"/>
            <w:right w:val="none" w:sz="0" w:space="0" w:color="auto"/>
          </w:divBdr>
        </w:div>
        <w:div w:id="1167474501">
          <w:marLeft w:val="0"/>
          <w:marRight w:val="0"/>
          <w:marTop w:val="0"/>
          <w:marBottom w:val="0"/>
          <w:divBdr>
            <w:top w:val="none" w:sz="0" w:space="0" w:color="auto"/>
            <w:left w:val="none" w:sz="0" w:space="0" w:color="auto"/>
            <w:bottom w:val="none" w:sz="0" w:space="0" w:color="auto"/>
            <w:right w:val="none" w:sz="0" w:space="0" w:color="auto"/>
          </w:divBdr>
        </w:div>
        <w:div w:id="1357999865">
          <w:marLeft w:val="0"/>
          <w:marRight w:val="0"/>
          <w:marTop w:val="0"/>
          <w:marBottom w:val="0"/>
          <w:divBdr>
            <w:top w:val="none" w:sz="0" w:space="0" w:color="auto"/>
            <w:left w:val="none" w:sz="0" w:space="0" w:color="auto"/>
            <w:bottom w:val="none" w:sz="0" w:space="0" w:color="auto"/>
            <w:right w:val="none" w:sz="0" w:space="0" w:color="auto"/>
          </w:divBdr>
        </w:div>
        <w:div w:id="1861428183">
          <w:marLeft w:val="0"/>
          <w:marRight w:val="0"/>
          <w:marTop w:val="0"/>
          <w:marBottom w:val="0"/>
          <w:divBdr>
            <w:top w:val="none" w:sz="0" w:space="0" w:color="auto"/>
            <w:left w:val="none" w:sz="0" w:space="0" w:color="auto"/>
            <w:bottom w:val="none" w:sz="0" w:space="0" w:color="auto"/>
            <w:right w:val="none" w:sz="0" w:space="0" w:color="auto"/>
          </w:divBdr>
        </w:div>
        <w:div w:id="19363189">
          <w:marLeft w:val="0"/>
          <w:marRight w:val="0"/>
          <w:marTop w:val="0"/>
          <w:marBottom w:val="0"/>
          <w:divBdr>
            <w:top w:val="none" w:sz="0" w:space="0" w:color="auto"/>
            <w:left w:val="none" w:sz="0" w:space="0" w:color="auto"/>
            <w:bottom w:val="none" w:sz="0" w:space="0" w:color="auto"/>
            <w:right w:val="none" w:sz="0" w:space="0" w:color="auto"/>
          </w:divBdr>
        </w:div>
        <w:div w:id="681934630">
          <w:marLeft w:val="0"/>
          <w:marRight w:val="0"/>
          <w:marTop w:val="0"/>
          <w:marBottom w:val="0"/>
          <w:divBdr>
            <w:top w:val="none" w:sz="0" w:space="0" w:color="auto"/>
            <w:left w:val="none" w:sz="0" w:space="0" w:color="auto"/>
            <w:bottom w:val="none" w:sz="0" w:space="0" w:color="auto"/>
            <w:right w:val="none" w:sz="0" w:space="0" w:color="auto"/>
          </w:divBdr>
        </w:div>
        <w:div w:id="53358420">
          <w:marLeft w:val="0"/>
          <w:marRight w:val="0"/>
          <w:marTop w:val="0"/>
          <w:marBottom w:val="0"/>
          <w:divBdr>
            <w:top w:val="none" w:sz="0" w:space="0" w:color="auto"/>
            <w:left w:val="none" w:sz="0" w:space="0" w:color="auto"/>
            <w:bottom w:val="none" w:sz="0" w:space="0" w:color="auto"/>
            <w:right w:val="none" w:sz="0" w:space="0" w:color="auto"/>
          </w:divBdr>
        </w:div>
        <w:div w:id="914632560">
          <w:marLeft w:val="0"/>
          <w:marRight w:val="0"/>
          <w:marTop w:val="0"/>
          <w:marBottom w:val="0"/>
          <w:divBdr>
            <w:top w:val="none" w:sz="0" w:space="0" w:color="auto"/>
            <w:left w:val="none" w:sz="0" w:space="0" w:color="auto"/>
            <w:bottom w:val="none" w:sz="0" w:space="0" w:color="auto"/>
            <w:right w:val="none" w:sz="0" w:space="0" w:color="auto"/>
          </w:divBdr>
        </w:div>
        <w:div w:id="1601983684">
          <w:marLeft w:val="0"/>
          <w:marRight w:val="0"/>
          <w:marTop w:val="0"/>
          <w:marBottom w:val="0"/>
          <w:divBdr>
            <w:top w:val="none" w:sz="0" w:space="0" w:color="auto"/>
            <w:left w:val="none" w:sz="0" w:space="0" w:color="auto"/>
            <w:bottom w:val="none" w:sz="0" w:space="0" w:color="auto"/>
            <w:right w:val="none" w:sz="0" w:space="0" w:color="auto"/>
          </w:divBdr>
        </w:div>
        <w:div w:id="98262015">
          <w:marLeft w:val="0"/>
          <w:marRight w:val="0"/>
          <w:marTop w:val="0"/>
          <w:marBottom w:val="0"/>
          <w:divBdr>
            <w:top w:val="none" w:sz="0" w:space="0" w:color="auto"/>
            <w:left w:val="none" w:sz="0" w:space="0" w:color="auto"/>
            <w:bottom w:val="none" w:sz="0" w:space="0" w:color="auto"/>
            <w:right w:val="none" w:sz="0" w:space="0" w:color="auto"/>
          </w:divBdr>
        </w:div>
        <w:div w:id="1917393200">
          <w:marLeft w:val="0"/>
          <w:marRight w:val="0"/>
          <w:marTop w:val="0"/>
          <w:marBottom w:val="0"/>
          <w:divBdr>
            <w:top w:val="none" w:sz="0" w:space="0" w:color="auto"/>
            <w:left w:val="none" w:sz="0" w:space="0" w:color="auto"/>
            <w:bottom w:val="none" w:sz="0" w:space="0" w:color="auto"/>
            <w:right w:val="none" w:sz="0" w:space="0" w:color="auto"/>
          </w:divBdr>
        </w:div>
        <w:div w:id="1733039079">
          <w:marLeft w:val="0"/>
          <w:marRight w:val="0"/>
          <w:marTop w:val="0"/>
          <w:marBottom w:val="0"/>
          <w:divBdr>
            <w:top w:val="none" w:sz="0" w:space="0" w:color="auto"/>
            <w:left w:val="none" w:sz="0" w:space="0" w:color="auto"/>
            <w:bottom w:val="none" w:sz="0" w:space="0" w:color="auto"/>
            <w:right w:val="none" w:sz="0" w:space="0" w:color="auto"/>
          </w:divBdr>
        </w:div>
      </w:divsChild>
    </w:div>
    <w:div w:id="1097555916">
      <w:marLeft w:val="0"/>
      <w:marRight w:val="0"/>
      <w:marTop w:val="0"/>
      <w:marBottom w:val="0"/>
      <w:divBdr>
        <w:top w:val="none" w:sz="0" w:space="0" w:color="auto"/>
        <w:left w:val="none" w:sz="0" w:space="0" w:color="auto"/>
        <w:bottom w:val="none" w:sz="0" w:space="0" w:color="auto"/>
        <w:right w:val="none" w:sz="0" w:space="0" w:color="auto"/>
      </w:divBdr>
    </w:div>
    <w:div w:id="213844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beatriz.lauenroth@together4europe.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X:\INSIEME%20PER%20L'EUROPA\Carte%20intestate\Dal%202015\Carta%20intestata%20Nom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Carta intestata Nomi</Template>
  <TotalTime>6</TotalTime>
  <Pages>2</Pages>
  <Words>633</Words>
  <Characters>3610</Characters>
  <Application>Microsoft Office Word</Application>
  <DocSecurity>0</DocSecurity>
  <Lines>30</Lines>
  <Paragraphs>8</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Rome, le  XX octobre 2011</vt:lpstr>
      <vt:lpstr>Rome, le  XX octobre 2011</vt:lpstr>
    </vt:vector>
  </TitlesOfParts>
  <Company>HP</Company>
  <LinksUpToDate>false</LinksUpToDate>
  <CharactersWithSpaces>4235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le  XX octobre 2011</dc:title>
  <dc:creator>Beatriz Lauenroth</dc:creator>
  <cp:lastModifiedBy>.</cp:lastModifiedBy>
  <cp:revision>4</cp:revision>
  <cp:lastPrinted>2022-09-29T14:56:00Z</cp:lastPrinted>
  <dcterms:created xsi:type="dcterms:W3CDTF">2023-06-19T15:29:00Z</dcterms:created>
  <dcterms:modified xsi:type="dcterms:W3CDTF">2023-07-26T14:02:00Z</dcterms:modified>
</cp:coreProperties>
</file>