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6F5E" w:rsidRPr="00C84BF0" w:rsidRDefault="00996F5E" w:rsidP="009E6227">
      <w:pPr>
        <w:pStyle w:val="Testonotaapidipagina"/>
        <w:jc w:val="right"/>
        <w:rPr>
          <w:rFonts w:ascii="Times New Roman" w:hAnsi="Times New Roman" w:cs="Times New Roman"/>
          <w:sz w:val="23"/>
          <w:szCs w:val="23"/>
          <w:lang w:val="de-DE"/>
        </w:rPr>
      </w:pPr>
      <w:r w:rsidRPr="00C84BF0">
        <w:rPr>
          <w:rFonts w:ascii="Times New Roman" w:hAnsi="Times New Roman" w:cs="Times New Roman"/>
          <w:sz w:val="23"/>
          <w:szCs w:val="23"/>
          <w:lang w:val="de-DE"/>
        </w:rPr>
        <w:t xml:space="preserve">Pressemitteilung </w:t>
      </w:r>
      <w:r w:rsidR="00B501F6" w:rsidRPr="00C84BF0">
        <w:rPr>
          <w:rFonts w:ascii="Times New Roman" w:hAnsi="Times New Roman" w:cs="Times New Roman"/>
          <w:sz w:val="23"/>
          <w:szCs w:val="23"/>
          <w:lang w:val="de-DE"/>
        </w:rPr>
        <w:t xml:space="preserve">Nr. 2 - </w:t>
      </w:r>
      <w:r w:rsidRPr="00C84BF0">
        <w:rPr>
          <w:rFonts w:ascii="Times New Roman" w:hAnsi="Times New Roman" w:cs="Times New Roman"/>
          <w:sz w:val="23"/>
          <w:szCs w:val="23"/>
          <w:lang w:val="de-DE"/>
        </w:rPr>
        <w:t>21.3.2017</w:t>
      </w:r>
    </w:p>
    <w:p w:rsidR="00996F5E" w:rsidRPr="005D4014" w:rsidRDefault="00996F5E" w:rsidP="0001432B">
      <w:pPr>
        <w:jc w:val="right"/>
        <w:rPr>
          <w:sz w:val="22"/>
          <w:szCs w:val="22"/>
          <w:lang w:val="de-DE"/>
        </w:rPr>
      </w:pPr>
      <w:bookmarkStart w:id="0" w:name="_GoBack"/>
    </w:p>
    <w:bookmarkEnd w:id="0"/>
    <w:p w:rsidR="00D4064D" w:rsidRDefault="00D4064D" w:rsidP="005D4014">
      <w:pPr>
        <w:rPr>
          <w:b/>
          <w:i/>
          <w:sz w:val="26"/>
          <w:szCs w:val="26"/>
          <w:lang w:val="de-DE"/>
        </w:rPr>
      </w:pPr>
    </w:p>
    <w:p w:rsidR="00996F5E" w:rsidRDefault="00B501F6" w:rsidP="005D4014">
      <w:pPr>
        <w:rPr>
          <w:b/>
          <w:sz w:val="26"/>
          <w:szCs w:val="26"/>
          <w:lang w:val="de-DE"/>
        </w:rPr>
      </w:pPr>
      <w:r w:rsidRPr="00D10D63">
        <w:rPr>
          <w:b/>
          <w:i/>
          <w:sz w:val="26"/>
          <w:szCs w:val="26"/>
          <w:lang w:val="de-DE"/>
        </w:rPr>
        <w:t>M</w:t>
      </w:r>
      <w:r w:rsidR="00810015" w:rsidRPr="00D10D63">
        <w:rPr>
          <w:b/>
          <w:i/>
          <w:sz w:val="26"/>
          <w:szCs w:val="26"/>
          <w:lang w:val="de-DE"/>
        </w:rPr>
        <w:t>iteinander für Europa</w:t>
      </w:r>
      <w:r w:rsidR="00810015" w:rsidRPr="00D10D63">
        <w:rPr>
          <w:b/>
          <w:sz w:val="26"/>
          <w:szCs w:val="26"/>
          <w:lang w:val="de-DE"/>
        </w:rPr>
        <w:t xml:space="preserve"> – Das Netz breitet sich aus </w:t>
      </w:r>
    </w:p>
    <w:p w:rsidR="009B33D2" w:rsidRPr="009B33D2" w:rsidRDefault="00C83484" w:rsidP="005D4014">
      <w:pPr>
        <w:rPr>
          <w:lang w:val="de-DE"/>
        </w:rPr>
      </w:pPr>
      <w:r>
        <w:rPr>
          <w:lang w:val="de-DE"/>
        </w:rPr>
        <w:t>Ö</w:t>
      </w:r>
      <w:r w:rsidR="00894DE5">
        <w:rPr>
          <w:lang w:val="de-DE"/>
        </w:rPr>
        <w:t>kumenische</w:t>
      </w:r>
      <w:r w:rsidR="009B33D2" w:rsidRPr="009B33D2">
        <w:rPr>
          <w:lang w:val="de-DE"/>
        </w:rPr>
        <w:t xml:space="preserve"> Initiative</w:t>
      </w:r>
      <w:r w:rsidR="009B33D2">
        <w:rPr>
          <w:lang w:val="de-DE"/>
        </w:rPr>
        <w:t xml:space="preserve"> p</w:t>
      </w:r>
      <w:r w:rsidR="009B33D2" w:rsidRPr="009B33D2">
        <w:rPr>
          <w:lang w:val="de-DE"/>
        </w:rPr>
        <w:t xml:space="preserve">ro Europa anlässlich der 60-Jahr-Feier der </w:t>
      </w:r>
      <w:r w:rsidR="009B33D2" w:rsidRPr="00894DE5">
        <w:rPr>
          <w:i/>
          <w:lang w:val="de-DE"/>
        </w:rPr>
        <w:t>Römischen Verträge</w:t>
      </w:r>
    </w:p>
    <w:p w:rsidR="00D10D63" w:rsidRPr="009B33D2" w:rsidRDefault="00D10D63" w:rsidP="005D4014">
      <w:pPr>
        <w:rPr>
          <w:lang w:val="de-DE"/>
        </w:rPr>
      </w:pPr>
    </w:p>
    <w:p w:rsidR="00E5165B" w:rsidRPr="00C84BF0" w:rsidRDefault="00996F5E" w:rsidP="00D10D63">
      <w:pPr>
        <w:pStyle w:val="Testonotaapidipagina"/>
        <w:jc w:val="both"/>
        <w:rPr>
          <w:rFonts w:ascii="Times New Roman" w:hAnsi="Times New Roman" w:cs="Times New Roman"/>
          <w:sz w:val="23"/>
          <w:szCs w:val="23"/>
          <w:lang w:val="de-DE"/>
        </w:rPr>
      </w:pPr>
      <w:r w:rsidRPr="00C84BF0">
        <w:rPr>
          <w:rFonts w:ascii="Times New Roman" w:hAnsi="Times New Roman" w:cs="Times New Roman"/>
          <w:sz w:val="23"/>
          <w:szCs w:val="23"/>
          <w:lang w:val="de-DE"/>
        </w:rPr>
        <w:t xml:space="preserve">Das gemeinsame </w:t>
      </w:r>
      <w:r w:rsidR="00810015" w:rsidRPr="00C84BF0">
        <w:rPr>
          <w:rFonts w:ascii="Times New Roman" w:hAnsi="Times New Roman" w:cs="Times New Roman"/>
          <w:sz w:val="23"/>
          <w:szCs w:val="23"/>
          <w:lang w:val="de-DE"/>
        </w:rPr>
        <w:t>„</w:t>
      </w:r>
      <w:r w:rsidRPr="00C84BF0">
        <w:rPr>
          <w:rFonts w:ascii="Times New Roman" w:hAnsi="Times New Roman" w:cs="Times New Roman"/>
          <w:sz w:val="23"/>
          <w:szCs w:val="23"/>
          <w:lang w:val="de-DE"/>
        </w:rPr>
        <w:t>Abenteuer Europa</w:t>
      </w:r>
      <w:r w:rsidR="00810015" w:rsidRPr="00C84BF0">
        <w:rPr>
          <w:rFonts w:ascii="Times New Roman" w:hAnsi="Times New Roman" w:cs="Times New Roman"/>
          <w:sz w:val="23"/>
          <w:szCs w:val="23"/>
          <w:lang w:val="de-DE"/>
        </w:rPr>
        <w:t>“</w:t>
      </w:r>
      <w:r w:rsidRPr="00C84BF0">
        <w:rPr>
          <w:rFonts w:ascii="Times New Roman" w:hAnsi="Times New Roman" w:cs="Times New Roman"/>
          <w:sz w:val="23"/>
          <w:szCs w:val="23"/>
          <w:lang w:val="de-DE"/>
        </w:rPr>
        <w:t xml:space="preserve"> begann offiziell vor 60 Jahren mit der Unterzeichnung der </w:t>
      </w:r>
      <w:r w:rsidRPr="00C84BF0">
        <w:rPr>
          <w:rFonts w:ascii="Times New Roman" w:hAnsi="Times New Roman" w:cs="Times New Roman"/>
          <w:i/>
          <w:sz w:val="23"/>
          <w:szCs w:val="23"/>
          <w:lang w:val="de-DE"/>
        </w:rPr>
        <w:t>Römischen Verträge</w:t>
      </w:r>
      <w:r w:rsidRPr="00C84BF0">
        <w:rPr>
          <w:rFonts w:ascii="Times New Roman" w:hAnsi="Times New Roman" w:cs="Times New Roman"/>
          <w:sz w:val="23"/>
          <w:szCs w:val="23"/>
          <w:lang w:val="de-DE"/>
        </w:rPr>
        <w:t xml:space="preserve">. </w:t>
      </w:r>
      <w:r w:rsidR="00E5165B" w:rsidRPr="00C84BF0">
        <w:rPr>
          <w:rFonts w:ascii="Times New Roman" w:hAnsi="Times New Roman" w:cs="Times New Roman"/>
          <w:sz w:val="23"/>
          <w:szCs w:val="23"/>
          <w:lang w:val="de-DE"/>
        </w:rPr>
        <w:t>Frankreich, die Bundesrepublik  Deutschland, Italien und die Benelux-Länder unterzeichneten  am 25.3.1957 ein Vertragspaket, „die Grundlagen für einen immer engeren Zusammenschluss der europäischen Völker“ (Präambel des EWG-Vertrages).</w:t>
      </w:r>
    </w:p>
    <w:p w:rsidR="00996F5E" w:rsidRPr="00C84BF0" w:rsidRDefault="00996F5E" w:rsidP="00D10D63">
      <w:pPr>
        <w:jc w:val="both"/>
        <w:rPr>
          <w:sz w:val="23"/>
          <w:szCs w:val="23"/>
          <w:lang w:val="de-DE"/>
        </w:rPr>
      </w:pPr>
    </w:p>
    <w:p w:rsidR="00996F5E" w:rsidRPr="00C84BF0" w:rsidRDefault="00996F5E" w:rsidP="00D10D63">
      <w:pPr>
        <w:jc w:val="both"/>
        <w:rPr>
          <w:sz w:val="23"/>
          <w:szCs w:val="23"/>
          <w:lang w:val="de-DE"/>
        </w:rPr>
      </w:pPr>
      <w:r w:rsidRPr="00C84BF0">
        <w:rPr>
          <w:sz w:val="23"/>
          <w:szCs w:val="23"/>
          <w:lang w:val="de-DE"/>
        </w:rPr>
        <w:t>Damals wie heute ist die Stadt Rom das Zentrum, in dem sich am 25.</w:t>
      </w:r>
      <w:r w:rsidR="00D10D63" w:rsidRPr="00C84BF0">
        <w:rPr>
          <w:sz w:val="23"/>
          <w:szCs w:val="23"/>
          <w:lang w:val="de-DE"/>
        </w:rPr>
        <w:t>3.</w:t>
      </w:r>
      <w:r w:rsidRPr="00C84BF0">
        <w:rPr>
          <w:sz w:val="23"/>
          <w:szCs w:val="23"/>
          <w:lang w:val="de-DE"/>
        </w:rPr>
        <w:t>2017 Staatsoberhäupter aus Europa treffen, um ein Signal der Zusammengehörigkeit zu setzen und auch auf diese Weise den Kontinent, der in einer Dauerkrise des Einigungsprozesses ist, zu stärken. Alle Integrationsschritte sind stets von heftige</w:t>
      </w:r>
      <w:r w:rsidR="00263A4E" w:rsidRPr="00C84BF0">
        <w:rPr>
          <w:sz w:val="23"/>
          <w:szCs w:val="23"/>
          <w:lang w:val="de-DE"/>
        </w:rPr>
        <w:t>m</w:t>
      </w:r>
      <w:r w:rsidRPr="00C84BF0">
        <w:rPr>
          <w:sz w:val="23"/>
          <w:szCs w:val="23"/>
          <w:lang w:val="de-DE"/>
        </w:rPr>
        <w:t xml:space="preserve"> Ringen um die Durchsetzung u.a. nationaler Interessen begleitet. So  bedarf es einer ständigen Dynamik der Erneuerung, um gemeinschaftliche große Probleme (z.B. Flüchtlingsströme nach Europa</w:t>
      </w:r>
      <w:r w:rsidR="00BE39D5" w:rsidRPr="00C84BF0">
        <w:rPr>
          <w:sz w:val="23"/>
          <w:szCs w:val="23"/>
          <w:lang w:val="de-DE"/>
        </w:rPr>
        <w:t>,</w:t>
      </w:r>
      <w:r w:rsidR="00816090" w:rsidRPr="00C84BF0">
        <w:rPr>
          <w:sz w:val="23"/>
          <w:szCs w:val="23"/>
          <w:lang w:val="de-DE"/>
        </w:rPr>
        <w:t xml:space="preserve">  demographische </w:t>
      </w:r>
      <w:r w:rsidR="00BE39D5" w:rsidRPr="00C84BF0">
        <w:rPr>
          <w:sz w:val="23"/>
          <w:szCs w:val="23"/>
          <w:lang w:val="de-DE"/>
        </w:rPr>
        <w:t>Veränderungen</w:t>
      </w:r>
      <w:r w:rsidR="00816090" w:rsidRPr="00C84BF0">
        <w:rPr>
          <w:sz w:val="23"/>
          <w:szCs w:val="23"/>
          <w:lang w:val="de-DE"/>
        </w:rPr>
        <w:t xml:space="preserve">, </w:t>
      </w:r>
      <w:proofErr w:type="spellStart"/>
      <w:r w:rsidR="00816090" w:rsidRPr="00C84BF0">
        <w:rPr>
          <w:sz w:val="23"/>
          <w:szCs w:val="23"/>
          <w:lang w:val="de-DE"/>
        </w:rPr>
        <w:t>Brexit</w:t>
      </w:r>
      <w:proofErr w:type="spellEnd"/>
      <w:r w:rsidR="00816090" w:rsidRPr="00C84BF0">
        <w:rPr>
          <w:sz w:val="23"/>
          <w:szCs w:val="23"/>
          <w:lang w:val="de-DE"/>
        </w:rPr>
        <w:t>, geschichtlich</w:t>
      </w:r>
      <w:r w:rsidR="00BE39D5" w:rsidRPr="00C84BF0">
        <w:rPr>
          <w:sz w:val="23"/>
          <w:szCs w:val="23"/>
          <w:lang w:val="de-DE"/>
        </w:rPr>
        <w:t>-k</w:t>
      </w:r>
      <w:r w:rsidR="00816090" w:rsidRPr="00C84BF0">
        <w:rPr>
          <w:sz w:val="23"/>
          <w:szCs w:val="23"/>
          <w:lang w:val="de-DE"/>
        </w:rPr>
        <w:t xml:space="preserve">ulturelle und wirtschaftliche </w:t>
      </w:r>
      <w:r w:rsidR="00BE39D5" w:rsidRPr="00C84BF0">
        <w:rPr>
          <w:sz w:val="23"/>
          <w:szCs w:val="23"/>
          <w:lang w:val="de-DE"/>
        </w:rPr>
        <w:t>Unterschiede</w:t>
      </w:r>
      <w:r w:rsidR="00816090" w:rsidRPr="00C84BF0">
        <w:rPr>
          <w:sz w:val="23"/>
          <w:szCs w:val="23"/>
          <w:lang w:val="de-DE"/>
        </w:rPr>
        <w:t xml:space="preserve"> zwischen </w:t>
      </w:r>
      <w:r w:rsidR="00BE39D5" w:rsidRPr="00C84BF0">
        <w:rPr>
          <w:sz w:val="23"/>
          <w:szCs w:val="23"/>
          <w:lang w:val="de-DE"/>
        </w:rPr>
        <w:t>O</w:t>
      </w:r>
      <w:r w:rsidR="00816090" w:rsidRPr="00C84BF0">
        <w:rPr>
          <w:sz w:val="23"/>
          <w:szCs w:val="23"/>
          <w:lang w:val="de-DE"/>
        </w:rPr>
        <w:t xml:space="preserve">st- und Westeuropa, unterschiedliche Demokratie-Auffassungen </w:t>
      </w:r>
      <w:r w:rsidRPr="00C84BF0">
        <w:rPr>
          <w:sz w:val="23"/>
          <w:szCs w:val="23"/>
          <w:lang w:val="de-DE"/>
        </w:rPr>
        <w:t xml:space="preserve"> etc.) zu lösen.</w:t>
      </w:r>
    </w:p>
    <w:p w:rsidR="00996F5E" w:rsidRPr="00C84BF0" w:rsidRDefault="00996F5E" w:rsidP="00D10D63">
      <w:pPr>
        <w:jc w:val="both"/>
        <w:rPr>
          <w:sz w:val="23"/>
          <w:szCs w:val="23"/>
          <w:lang w:val="de-DE"/>
        </w:rPr>
      </w:pPr>
    </w:p>
    <w:p w:rsidR="00996F5E" w:rsidRPr="00C84BF0" w:rsidRDefault="00580760" w:rsidP="00D10D63">
      <w:pPr>
        <w:jc w:val="both"/>
        <w:rPr>
          <w:sz w:val="23"/>
          <w:szCs w:val="23"/>
          <w:lang w:val="de-DE"/>
        </w:rPr>
      </w:pPr>
      <w:r w:rsidRPr="00C84BF0">
        <w:rPr>
          <w:sz w:val="23"/>
          <w:szCs w:val="23"/>
          <w:lang w:val="de-DE"/>
        </w:rPr>
        <w:t>Rom</w:t>
      </w:r>
      <w:r w:rsidR="00F41AE6" w:rsidRPr="00C84BF0">
        <w:rPr>
          <w:sz w:val="23"/>
          <w:szCs w:val="23"/>
          <w:lang w:val="de-DE"/>
        </w:rPr>
        <w:t xml:space="preserve"> ist in diesen Tagen Schauplatz vielfältiger Veranstaltungen, die </w:t>
      </w:r>
      <w:r w:rsidR="00BE39D5" w:rsidRPr="00C84BF0">
        <w:rPr>
          <w:sz w:val="23"/>
          <w:szCs w:val="23"/>
          <w:lang w:val="de-DE"/>
        </w:rPr>
        <w:t xml:space="preserve">in allen Herausforderungen </w:t>
      </w:r>
      <w:r w:rsidR="00F41AE6" w:rsidRPr="00C84BF0">
        <w:rPr>
          <w:sz w:val="23"/>
          <w:szCs w:val="23"/>
          <w:lang w:val="de-DE"/>
        </w:rPr>
        <w:t xml:space="preserve">dem „Ja“ zu Europa Ausdruck verleihen wollen. In diese Initiative reiht sich auch </w:t>
      </w:r>
      <w:r w:rsidR="00996F5E" w:rsidRPr="00C84BF0">
        <w:rPr>
          <w:i/>
          <w:sz w:val="23"/>
          <w:szCs w:val="23"/>
          <w:lang w:val="de-DE"/>
        </w:rPr>
        <w:t xml:space="preserve">Miteinander für Europa </w:t>
      </w:r>
      <w:r w:rsidR="00F41AE6" w:rsidRPr="00C84BF0">
        <w:rPr>
          <w:sz w:val="23"/>
          <w:szCs w:val="23"/>
          <w:lang w:val="de-DE"/>
        </w:rPr>
        <w:t xml:space="preserve">mit </w:t>
      </w:r>
      <w:r w:rsidR="00BE39D5" w:rsidRPr="00C84BF0">
        <w:rPr>
          <w:sz w:val="23"/>
          <w:szCs w:val="23"/>
          <w:lang w:val="de-DE"/>
        </w:rPr>
        <w:t xml:space="preserve">einem </w:t>
      </w:r>
      <w:r w:rsidR="00F41AE6" w:rsidRPr="00C84BF0">
        <w:rPr>
          <w:sz w:val="23"/>
          <w:szCs w:val="23"/>
          <w:lang w:val="de-DE"/>
        </w:rPr>
        <w:t>ökumenischen und internationalen Gebet</w:t>
      </w:r>
      <w:r w:rsidR="00BE39D5" w:rsidRPr="00C84BF0">
        <w:rPr>
          <w:sz w:val="23"/>
          <w:szCs w:val="23"/>
          <w:lang w:val="de-DE"/>
        </w:rPr>
        <w:t xml:space="preserve"> </w:t>
      </w:r>
      <w:r w:rsidR="00BE39D5" w:rsidRPr="00C84BF0">
        <w:rPr>
          <w:b/>
          <w:sz w:val="23"/>
          <w:szCs w:val="23"/>
          <w:lang w:val="de-DE"/>
        </w:rPr>
        <w:t>am 24.3.2017 um 19.30 Uhr in der Basilika XII Apostel</w:t>
      </w:r>
      <w:r w:rsidR="00BE39D5" w:rsidRPr="00C84BF0">
        <w:rPr>
          <w:sz w:val="23"/>
          <w:szCs w:val="23"/>
          <w:lang w:val="de-DE"/>
        </w:rPr>
        <w:t xml:space="preserve"> im Zentrum der Stadt </w:t>
      </w:r>
      <w:r w:rsidR="00F41AE6" w:rsidRPr="00C84BF0">
        <w:rPr>
          <w:sz w:val="23"/>
          <w:szCs w:val="23"/>
          <w:lang w:val="de-DE"/>
        </w:rPr>
        <w:t>ein.</w:t>
      </w:r>
      <w:r w:rsidR="00BE39D5" w:rsidRPr="00C84BF0">
        <w:rPr>
          <w:sz w:val="23"/>
          <w:szCs w:val="23"/>
          <w:lang w:val="de-DE"/>
        </w:rPr>
        <w:t xml:space="preserve"> </w:t>
      </w:r>
      <w:r w:rsidR="00B501F6" w:rsidRPr="00C84BF0">
        <w:rPr>
          <w:sz w:val="23"/>
          <w:szCs w:val="23"/>
          <w:lang w:val="de-DE"/>
        </w:rPr>
        <w:t xml:space="preserve">Vertreter aus Kirche und Politik haben </w:t>
      </w:r>
      <w:r w:rsidR="00BE39D5" w:rsidRPr="00C84BF0">
        <w:rPr>
          <w:sz w:val="23"/>
          <w:szCs w:val="23"/>
          <w:lang w:val="de-DE"/>
        </w:rPr>
        <w:t>bereits ihr</w:t>
      </w:r>
      <w:r w:rsidR="00D4064D" w:rsidRPr="00C84BF0">
        <w:rPr>
          <w:sz w:val="23"/>
          <w:szCs w:val="23"/>
          <w:lang w:val="de-DE"/>
        </w:rPr>
        <w:t xml:space="preserve">e Anwesenheit zugesagt, u.a. </w:t>
      </w:r>
      <w:proofErr w:type="spellStart"/>
      <w:r w:rsidR="00F41AE6" w:rsidRPr="00C84BF0">
        <w:rPr>
          <w:sz w:val="23"/>
          <w:szCs w:val="23"/>
          <w:lang w:val="de-DE"/>
        </w:rPr>
        <w:t>Kard</w:t>
      </w:r>
      <w:proofErr w:type="spellEnd"/>
      <w:r w:rsidR="00F41AE6" w:rsidRPr="00C84BF0">
        <w:rPr>
          <w:sz w:val="23"/>
          <w:szCs w:val="23"/>
          <w:lang w:val="de-DE"/>
        </w:rPr>
        <w:t>.</w:t>
      </w:r>
      <w:r w:rsidR="00B501F6" w:rsidRPr="00C84BF0">
        <w:rPr>
          <w:sz w:val="23"/>
          <w:szCs w:val="23"/>
          <w:lang w:val="de-DE"/>
        </w:rPr>
        <w:t xml:space="preserve"> Kurt</w:t>
      </w:r>
      <w:r w:rsidR="00996F5E" w:rsidRPr="00C84BF0">
        <w:rPr>
          <w:sz w:val="23"/>
          <w:szCs w:val="23"/>
          <w:lang w:val="de-DE"/>
        </w:rPr>
        <w:t xml:space="preserve"> Koch, Präsident des </w:t>
      </w:r>
      <w:r w:rsidR="00C13BB3" w:rsidRPr="00C84BF0">
        <w:rPr>
          <w:sz w:val="23"/>
          <w:szCs w:val="23"/>
          <w:lang w:val="de-DE"/>
        </w:rPr>
        <w:t>P</w:t>
      </w:r>
      <w:r w:rsidR="00F41AE6" w:rsidRPr="00C84BF0">
        <w:rPr>
          <w:sz w:val="23"/>
          <w:szCs w:val="23"/>
          <w:lang w:val="de-DE"/>
        </w:rPr>
        <w:t xml:space="preserve">äpstlichen Rates zur Förderung der Einheit der Christen, </w:t>
      </w:r>
      <w:r w:rsidR="00996F5E" w:rsidRPr="00C84BF0">
        <w:rPr>
          <w:sz w:val="23"/>
          <w:szCs w:val="23"/>
          <w:lang w:val="de-DE"/>
        </w:rPr>
        <w:t xml:space="preserve">Bischof Nunzio </w:t>
      </w:r>
      <w:proofErr w:type="spellStart"/>
      <w:r w:rsidR="00996F5E" w:rsidRPr="00C84BF0">
        <w:rPr>
          <w:sz w:val="23"/>
          <w:szCs w:val="23"/>
          <w:lang w:val="de-DE"/>
        </w:rPr>
        <w:t>Galantin</w:t>
      </w:r>
      <w:r w:rsidR="00C13BB3" w:rsidRPr="00C84BF0">
        <w:rPr>
          <w:sz w:val="23"/>
          <w:szCs w:val="23"/>
          <w:lang w:val="de-DE"/>
        </w:rPr>
        <w:t>o</w:t>
      </w:r>
      <w:proofErr w:type="spellEnd"/>
      <w:r w:rsidR="00996F5E" w:rsidRPr="00C84BF0">
        <w:rPr>
          <w:sz w:val="23"/>
          <w:szCs w:val="23"/>
          <w:lang w:val="de-DE"/>
        </w:rPr>
        <w:t xml:space="preserve">, Generalsekretär der italienischen Bischofskonferenz, </w:t>
      </w:r>
      <w:r w:rsidR="009E6227">
        <w:rPr>
          <w:sz w:val="23"/>
          <w:szCs w:val="23"/>
          <w:lang w:val="de-DE"/>
        </w:rPr>
        <w:t xml:space="preserve">Mons. </w:t>
      </w:r>
      <w:proofErr w:type="spellStart"/>
      <w:r w:rsidR="00C84BF0" w:rsidRPr="00C84BF0">
        <w:rPr>
          <w:sz w:val="23"/>
          <w:szCs w:val="23"/>
          <w:lang w:val="de-DE"/>
        </w:rPr>
        <w:t>Siluan</w:t>
      </w:r>
      <w:proofErr w:type="spellEnd"/>
      <w:r w:rsidR="009E6227">
        <w:rPr>
          <w:sz w:val="23"/>
          <w:szCs w:val="23"/>
          <w:lang w:val="de-DE"/>
        </w:rPr>
        <w:t xml:space="preserve">, </w:t>
      </w:r>
      <w:r w:rsidR="00E71EA8">
        <w:rPr>
          <w:sz w:val="23"/>
          <w:szCs w:val="23"/>
          <w:lang w:val="de-DE"/>
        </w:rPr>
        <w:t>Bischof</w:t>
      </w:r>
      <w:r w:rsidR="00C84BF0" w:rsidRPr="00C84BF0">
        <w:rPr>
          <w:sz w:val="23"/>
          <w:szCs w:val="23"/>
          <w:lang w:val="de-DE"/>
        </w:rPr>
        <w:t xml:space="preserve"> der rumänisch-orthodoxen Kirche</w:t>
      </w:r>
      <w:r w:rsidR="009E6227">
        <w:rPr>
          <w:sz w:val="23"/>
          <w:szCs w:val="23"/>
          <w:lang w:val="de-DE"/>
        </w:rPr>
        <w:t xml:space="preserve"> in Italien</w:t>
      </w:r>
      <w:r w:rsidR="00C84BF0" w:rsidRPr="00C84BF0">
        <w:rPr>
          <w:sz w:val="23"/>
          <w:szCs w:val="23"/>
          <w:lang w:val="de-DE"/>
        </w:rPr>
        <w:t xml:space="preserve">, Heiner </w:t>
      </w:r>
      <w:proofErr w:type="spellStart"/>
      <w:r w:rsidR="00C84BF0" w:rsidRPr="00C84BF0">
        <w:rPr>
          <w:sz w:val="23"/>
          <w:szCs w:val="23"/>
          <w:lang w:val="de-DE"/>
        </w:rPr>
        <w:t>Bludau</w:t>
      </w:r>
      <w:proofErr w:type="spellEnd"/>
      <w:r w:rsidR="00C84BF0" w:rsidRPr="00C84BF0">
        <w:rPr>
          <w:sz w:val="23"/>
          <w:szCs w:val="23"/>
          <w:lang w:val="de-DE"/>
        </w:rPr>
        <w:t xml:space="preserve">, Dekan der ev.-lutherischen Kirche in Italien, </w:t>
      </w:r>
      <w:r w:rsidR="00996F5E" w:rsidRPr="00C84BF0">
        <w:rPr>
          <w:sz w:val="23"/>
          <w:szCs w:val="23"/>
          <w:lang w:val="de-DE"/>
        </w:rPr>
        <w:t xml:space="preserve">Andrea </w:t>
      </w:r>
      <w:proofErr w:type="spellStart"/>
      <w:r w:rsidR="00996F5E" w:rsidRPr="00C84BF0">
        <w:rPr>
          <w:sz w:val="23"/>
          <w:szCs w:val="23"/>
          <w:lang w:val="de-DE"/>
        </w:rPr>
        <w:t>Ric</w:t>
      </w:r>
      <w:r w:rsidR="00BE39D5" w:rsidRPr="00C84BF0">
        <w:rPr>
          <w:sz w:val="23"/>
          <w:szCs w:val="23"/>
          <w:lang w:val="de-DE"/>
        </w:rPr>
        <w:t>c</w:t>
      </w:r>
      <w:r w:rsidR="00996F5E" w:rsidRPr="00C84BF0">
        <w:rPr>
          <w:sz w:val="23"/>
          <w:szCs w:val="23"/>
          <w:lang w:val="de-DE"/>
        </w:rPr>
        <w:t>ardi</w:t>
      </w:r>
      <w:proofErr w:type="spellEnd"/>
      <w:r w:rsidR="00996F5E" w:rsidRPr="00C84BF0">
        <w:rPr>
          <w:sz w:val="23"/>
          <w:szCs w:val="23"/>
          <w:lang w:val="de-DE"/>
        </w:rPr>
        <w:t xml:space="preserve">, </w:t>
      </w:r>
      <w:r w:rsidR="00C13BB3" w:rsidRPr="00C84BF0">
        <w:rPr>
          <w:sz w:val="23"/>
          <w:szCs w:val="23"/>
          <w:lang w:val="de-DE"/>
        </w:rPr>
        <w:t xml:space="preserve">Historiker und </w:t>
      </w:r>
      <w:r w:rsidR="00996F5E" w:rsidRPr="00C84BF0">
        <w:rPr>
          <w:sz w:val="23"/>
          <w:szCs w:val="23"/>
          <w:lang w:val="de-DE"/>
        </w:rPr>
        <w:t xml:space="preserve">Gründer der Gemeinschaft </w:t>
      </w:r>
      <w:proofErr w:type="spellStart"/>
      <w:r w:rsidR="00996F5E" w:rsidRPr="00C84BF0">
        <w:rPr>
          <w:sz w:val="23"/>
          <w:szCs w:val="23"/>
          <w:lang w:val="de-DE"/>
        </w:rPr>
        <w:t>S</w:t>
      </w:r>
      <w:r w:rsidR="00C13BB3" w:rsidRPr="00C84BF0">
        <w:rPr>
          <w:sz w:val="23"/>
          <w:szCs w:val="23"/>
          <w:lang w:val="de-DE"/>
        </w:rPr>
        <w:t>ant</w:t>
      </w:r>
      <w:r w:rsidR="00BE39D5" w:rsidRPr="00C84BF0">
        <w:rPr>
          <w:sz w:val="23"/>
          <w:szCs w:val="23"/>
          <w:lang w:val="de-DE"/>
        </w:rPr>
        <w:t>’</w:t>
      </w:r>
      <w:r w:rsidR="00C13BB3" w:rsidRPr="00C84BF0">
        <w:rPr>
          <w:sz w:val="23"/>
          <w:szCs w:val="23"/>
          <w:lang w:val="de-DE"/>
        </w:rPr>
        <w:t>Egidio</w:t>
      </w:r>
      <w:proofErr w:type="spellEnd"/>
      <w:r w:rsidR="00BE39D5" w:rsidRPr="00C84BF0">
        <w:rPr>
          <w:sz w:val="23"/>
          <w:szCs w:val="23"/>
          <w:lang w:val="de-DE"/>
        </w:rPr>
        <w:t>,</w:t>
      </w:r>
      <w:r w:rsidR="00996F5E" w:rsidRPr="00C84BF0">
        <w:rPr>
          <w:sz w:val="23"/>
          <w:szCs w:val="23"/>
          <w:lang w:val="de-DE"/>
        </w:rPr>
        <w:t xml:space="preserve"> Gerhard Pross, </w:t>
      </w:r>
      <w:r w:rsidR="00C13BB3" w:rsidRPr="00C84BF0">
        <w:rPr>
          <w:sz w:val="23"/>
          <w:szCs w:val="23"/>
          <w:lang w:val="de-DE"/>
        </w:rPr>
        <w:t xml:space="preserve">Moderator </w:t>
      </w:r>
      <w:r w:rsidR="00996F5E" w:rsidRPr="00C84BF0">
        <w:rPr>
          <w:sz w:val="23"/>
          <w:szCs w:val="23"/>
          <w:lang w:val="de-DE"/>
        </w:rPr>
        <w:t xml:space="preserve"> </w:t>
      </w:r>
      <w:r w:rsidR="00810015" w:rsidRPr="00C84BF0">
        <w:rPr>
          <w:sz w:val="23"/>
          <w:szCs w:val="23"/>
          <w:lang w:val="de-DE"/>
        </w:rPr>
        <w:t>von</w:t>
      </w:r>
      <w:r w:rsidR="00996F5E" w:rsidRPr="00C84BF0">
        <w:rPr>
          <w:sz w:val="23"/>
          <w:szCs w:val="23"/>
          <w:lang w:val="de-DE"/>
        </w:rPr>
        <w:t xml:space="preserve"> </w:t>
      </w:r>
      <w:r w:rsidR="00996F5E" w:rsidRPr="00C84BF0">
        <w:rPr>
          <w:i/>
          <w:sz w:val="23"/>
          <w:szCs w:val="23"/>
          <w:lang w:val="de-DE"/>
        </w:rPr>
        <w:t>Miteinander für Europa</w:t>
      </w:r>
      <w:r w:rsidR="00C13BB3" w:rsidRPr="00C84BF0">
        <w:rPr>
          <w:i/>
          <w:sz w:val="23"/>
          <w:szCs w:val="23"/>
          <w:lang w:val="de-DE"/>
        </w:rPr>
        <w:t xml:space="preserve">, </w:t>
      </w:r>
      <w:r w:rsidR="00C13BB3" w:rsidRPr="00C84BF0">
        <w:rPr>
          <w:sz w:val="23"/>
          <w:szCs w:val="23"/>
          <w:lang w:val="de-DE"/>
        </w:rPr>
        <w:t xml:space="preserve">Markku </w:t>
      </w:r>
      <w:proofErr w:type="spellStart"/>
      <w:r w:rsidR="00C13BB3" w:rsidRPr="00C84BF0">
        <w:rPr>
          <w:sz w:val="23"/>
          <w:szCs w:val="23"/>
          <w:lang w:val="de-DE"/>
        </w:rPr>
        <w:t>Markkula</w:t>
      </w:r>
      <w:proofErr w:type="spellEnd"/>
      <w:r w:rsidR="00C13BB3" w:rsidRPr="00C84BF0">
        <w:rPr>
          <w:sz w:val="23"/>
          <w:szCs w:val="23"/>
          <w:lang w:val="de-DE"/>
        </w:rPr>
        <w:t>, Präsident des Europäischen Ausschusses der Regionen</w:t>
      </w:r>
      <w:r w:rsidR="00884FC6" w:rsidRPr="00C84BF0">
        <w:rPr>
          <w:sz w:val="23"/>
          <w:szCs w:val="23"/>
          <w:lang w:val="de-DE"/>
        </w:rPr>
        <w:t xml:space="preserve"> </w:t>
      </w:r>
      <w:r w:rsidR="00BE39D5" w:rsidRPr="00C84BF0">
        <w:rPr>
          <w:sz w:val="23"/>
          <w:szCs w:val="23"/>
          <w:lang w:val="de-DE"/>
        </w:rPr>
        <w:t>zusammen mit einer Delegation</w:t>
      </w:r>
      <w:r w:rsidR="00884FC6" w:rsidRPr="00C84BF0">
        <w:rPr>
          <w:sz w:val="23"/>
          <w:szCs w:val="23"/>
          <w:lang w:val="de-DE"/>
        </w:rPr>
        <w:t xml:space="preserve">. </w:t>
      </w:r>
      <w:r w:rsidR="00996F5E" w:rsidRPr="00C84BF0">
        <w:rPr>
          <w:sz w:val="23"/>
          <w:szCs w:val="23"/>
          <w:lang w:val="de-DE"/>
        </w:rPr>
        <w:t xml:space="preserve">Die einstündige Feier wird von </w:t>
      </w:r>
      <w:r w:rsidR="00810015" w:rsidRPr="00C84BF0">
        <w:rPr>
          <w:sz w:val="23"/>
          <w:szCs w:val="23"/>
          <w:lang w:val="de-DE"/>
        </w:rPr>
        <w:t xml:space="preserve">einem </w:t>
      </w:r>
      <w:r w:rsidR="00884FC6" w:rsidRPr="00C84BF0">
        <w:rPr>
          <w:sz w:val="23"/>
          <w:szCs w:val="23"/>
          <w:lang w:val="de-DE"/>
        </w:rPr>
        <w:t>Chor, der</w:t>
      </w:r>
      <w:r w:rsidR="00810015" w:rsidRPr="00C84BF0">
        <w:rPr>
          <w:sz w:val="23"/>
          <w:szCs w:val="23"/>
          <w:lang w:val="de-DE"/>
        </w:rPr>
        <w:t xml:space="preserve"> aus </w:t>
      </w:r>
      <w:r w:rsidR="00884FC6" w:rsidRPr="00C84BF0">
        <w:rPr>
          <w:sz w:val="23"/>
          <w:szCs w:val="23"/>
          <w:lang w:val="de-DE"/>
        </w:rPr>
        <w:t>Mitglieder</w:t>
      </w:r>
      <w:r w:rsidR="00D4064D" w:rsidRPr="00C84BF0">
        <w:rPr>
          <w:sz w:val="23"/>
          <w:szCs w:val="23"/>
          <w:lang w:val="de-DE"/>
        </w:rPr>
        <w:t>n</w:t>
      </w:r>
      <w:r w:rsidR="00884FC6" w:rsidRPr="00C84BF0">
        <w:rPr>
          <w:sz w:val="23"/>
          <w:szCs w:val="23"/>
          <w:lang w:val="de-DE"/>
        </w:rPr>
        <w:t xml:space="preserve"> </w:t>
      </w:r>
      <w:r w:rsidR="00810015" w:rsidRPr="00C84BF0">
        <w:rPr>
          <w:sz w:val="23"/>
          <w:szCs w:val="23"/>
          <w:lang w:val="de-DE"/>
        </w:rPr>
        <w:t>verschiedene</w:t>
      </w:r>
      <w:r w:rsidR="00884FC6" w:rsidRPr="00C84BF0">
        <w:rPr>
          <w:sz w:val="23"/>
          <w:szCs w:val="23"/>
          <w:lang w:val="de-DE"/>
        </w:rPr>
        <w:t>r</w:t>
      </w:r>
      <w:r w:rsidR="00810015" w:rsidRPr="00C84BF0">
        <w:rPr>
          <w:sz w:val="23"/>
          <w:szCs w:val="23"/>
          <w:lang w:val="de-DE"/>
        </w:rPr>
        <w:t xml:space="preserve"> Bewegungen und Gemeinschaften </w:t>
      </w:r>
      <w:r w:rsidR="00C84BF0" w:rsidRPr="00C84BF0">
        <w:rPr>
          <w:sz w:val="23"/>
          <w:szCs w:val="23"/>
          <w:lang w:val="de-DE"/>
        </w:rPr>
        <w:t xml:space="preserve">besteht und einem rumänisch-orthodoxen </w:t>
      </w:r>
      <w:r w:rsidR="00946AB1" w:rsidRPr="00C84BF0">
        <w:rPr>
          <w:sz w:val="23"/>
          <w:szCs w:val="23"/>
          <w:lang w:val="de-DE"/>
        </w:rPr>
        <w:t>Ch</w:t>
      </w:r>
      <w:r w:rsidR="00C84BF0" w:rsidRPr="00C84BF0">
        <w:rPr>
          <w:sz w:val="23"/>
          <w:szCs w:val="23"/>
          <w:lang w:val="de-DE"/>
        </w:rPr>
        <w:t xml:space="preserve">or </w:t>
      </w:r>
      <w:r w:rsidR="00E5165B" w:rsidRPr="00C84BF0">
        <w:rPr>
          <w:sz w:val="23"/>
          <w:szCs w:val="23"/>
          <w:lang w:val="de-DE"/>
        </w:rPr>
        <w:t>musikalisch umrahmt</w:t>
      </w:r>
      <w:r w:rsidR="00996F5E" w:rsidRPr="00C84BF0">
        <w:rPr>
          <w:sz w:val="23"/>
          <w:szCs w:val="23"/>
          <w:lang w:val="de-DE"/>
        </w:rPr>
        <w:t xml:space="preserve">. </w:t>
      </w:r>
    </w:p>
    <w:p w:rsidR="005D4014" w:rsidRPr="00C84BF0" w:rsidRDefault="005D4014" w:rsidP="00D10D63">
      <w:pPr>
        <w:jc w:val="both"/>
        <w:rPr>
          <w:sz w:val="23"/>
          <w:szCs w:val="23"/>
          <w:lang w:val="de-DE"/>
        </w:rPr>
      </w:pPr>
    </w:p>
    <w:p w:rsidR="009B33D2" w:rsidRDefault="00996F5E" w:rsidP="00D10D63">
      <w:pPr>
        <w:jc w:val="both"/>
        <w:rPr>
          <w:sz w:val="23"/>
          <w:szCs w:val="23"/>
          <w:lang w:val="de-DE"/>
        </w:rPr>
      </w:pPr>
      <w:r w:rsidRPr="00C84BF0">
        <w:rPr>
          <w:sz w:val="23"/>
          <w:szCs w:val="23"/>
          <w:lang w:val="de-DE"/>
        </w:rPr>
        <w:t xml:space="preserve">Europaweit verbindet sich </w:t>
      </w:r>
      <w:r w:rsidR="00C84BF0" w:rsidRPr="00C84BF0">
        <w:rPr>
          <w:sz w:val="23"/>
          <w:szCs w:val="23"/>
          <w:lang w:val="de-DE"/>
        </w:rPr>
        <w:t>diese Initiative von</w:t>
      </w:r>
      <w:r w:rsidRPr="00C84BF0">
        <w:rPr>
          <w:sz w:val="23"/>
          <w:szCs w:val="23"/>
          <w:lang w:val="de-DE"/>
        </w:rPr>
        <w:t xml:space="preserve"> </w:t>
      </w:r>
      <w:r w:rsidRPr="00C84BF0">
        <w:rPr>
          <w:i/>
          <w:sz w:val="23"/>
          <w:szCs w:val="23"/>
          <w:lang w:val="de-DE"/>
        </w:rPr>
        <w:t>Miteinander für Europa</w:t>
      </w:r>
      <w:r w:rsidRPr="00C84BF0">
        <w:rPr>
          <w:sz w:val="23"/>
          <w:szCs w:val="23"/>
          <w:lang w:val="de-DE"/>
        </w:rPr>
        <w:t xml:space="preserve"> </w:t>
      </w:r>
      <w:r w:rsidR="00884FC6" w:rsidRPr="00C84BF0">
        <w:rPr>
          <w:sz w:val="23"/>
          <w:szCs w:val="23"/>
          <w:lang w:val="de-DE"/>
        </w:rPr>
        <w:t xml:space="preserve">in dieser Zeit </w:t>
      </w:r>
      <w:r w:rsidRPr="00C84BF0">
        <w:rPr>
          <w:sz w:val="23"/>
          <w:szCs w:val="23"/>
          <w:lang w:val="de-DE"/>
        </w:rPr>
        <w:t xml:space="preserve">mit weiteren </w:t>
      </w:r>
      <w:r w:rsidR="00946AB1" w:rsidRPr="00C84BF0">
        <w:rPr>
          <w:sz w:val="23"/>
          <w:szCs w:val="23"/>
          <w:lang w:val="de-DE"/>
        </w:rPr>
        <w:t>50</w:t>
      </w:r>
      <w:r w:rsidRPr="00C84BF0">
        <w:rPr>
          <w:sz w:val="23"/>
          <w:szCs w:val="23"/>
          <w:lang w:val="de-DE"/>
        </w:rPr>
        <w:t xml:space="preserve"> Städten (von Lissabon bis Szeged, von Brüssel bis </w:t>
      </w:r>
      <w:proofErr w:type="spellStart"/>
      <w:r w:rsidRPr="00C84BF0">
        <w:rPr>
          <w:sz w:val="23"/>
          <w:szCs w:val="23"/>
          <w:lang w:val="de-DE"/>
        </w:rPr>
        <w:t>Matera</w:t>
      </w:r>
      <w:proofErr w:type="spellEnd"/>
      <w:r w:rsidR="00946AB1" w:rsidRPr="00C84BF0">
        <w:rPr>
          <w:sz w:val="23"/>
          <w:szCs w:val="23"/>
          <w:lang w:val="de-DE"/>
        </w:rPr>
        <w:t xml:space="preserve">, von Paris bis </w:t>
      </w:r>
      <w:proofErr w:type="spellStart"/>
      <w:r w:rsidR="00946AB1" w:rsidRPr="00C84BF0">
        <w:rPr>
          <w:sz w:val="23"/>
          <w:szCs w:val="23"/>
          <w:lang w:val="de-DE"/>
        </w:rPr>
        <w:t>Ljubliana</w:t>
      </w:r>
      <w:proofErr w:type="spellEnd"/>
      <w:r w:rsidRPr="00C84BF0">
        <w:rPr>
          <w:sz w:val="23"/>
          <w:szCs w:val="23"/>
          <w:lang w:val="de-DE"/>
        </w:rPr>
        <w:t xml:space="preserve">). Ziel der europäischen Gebetskette ist es, die Welt </w:t>
      </w:r>
      <w:r w:rsidR="00D4064D" w:rsidRPr="00C84BF0">
        <w:rPr>
          <w:sz w:val="23"/>
          <w:szCs w:val="23"/>
          <w:lang w:val="de-DE"/>
        </w:rPr>
        <w:t>erfahren</w:t>
      </w:r>
      <w:r w:rsidRPr="00C84BF0">
        <w:rPr>
          <w:sz w:val="23"/>
          <w:szCs w:val="23"/>
          <w:lang w:val="de-DE"/>
        </w:rPr>
        <w:t xml:space="preserve"> zu lassen, dass </w:t>
      </w:r>
      <w:r w:rsidR="00946AB1" w:rsidRPr="00C84BF0">
        <w:rPr>
          <w:sz w:val="23"/>
          <w:szCs w:val="23"/>
          <w:lang w:val="de-DE"/>
        </w:rPr>
        <w:t>Geschwisterlichkeit</w:t>
      </w:r>
      <w:r w:rsidRPr="00C84BF0">
        <w:rPr>
          <w:sz w:val="23"/>
          <w:szCs w:val="23"/>
          <w:lang w:val="de-DE"/>
        </w:rPr>
        <w:t xml:space="preserve"> und Einheit trotz kultureller und </w:t>
      </w:r>
      <w:r w:rsidR="00C84BF0" w:rsidRPr="00C84BF0">
        <w:rPr>
          <w:sz w:val="23"/>
          <w:szCs w:val="23"/>
          <w:lang w:val="de-DE"/>
        </w:rPr>
        <w:t>konfessioneller</w:t>
      </w:r>
      <w:r w:rsidRPr="00C84BF0">
        <w:rPr>
          <w:sz w:val="23"/>
          <w:szCs w:val="23"/>
          <w:lang w:val="de-DE"/>
        </w:rPr>
        <w:t xml:space="preserve"> Unterschiede im Hier und Heute möglich sind.</w:t>
      </w:r>
      <w:r w:rsidR="00D4064D" w:rsidRPr="00C84BF0">
        <w:rPr>
          <w:sz w:val="23"/>
          <w:szCs w:val="23"/>
          <w:lang w:val="de-DE"/>
        </w:rPr>
        <w:t xml:space="preserve"> </w:t>
      </w:r>
    </w:p>
    <w:p w:rsidR="00996F5E" w:rsidRPr="00C84BF0" w:rsidRDefault="00996F5E" w:rsidP="00D10D63">
      <w:pPr>
        <w:jc w:val="both"/>
        <w:rPr>
          <w:sz w:val="23"/>
          <w:szCs w:val="23"/>
          <w:lang w:val="de-DE"/>
        </w:rPr>
      </w:pPr>
      <w:r w:rsidRPr="00C84BF0">
        <w:rPr>
          <w:i/>
          <w:sz w:val="23"/>
          <w:szCs w:val="23"/>
          <w:lang w:val="de-DE"/>
        </w:rPr>
        <w:t>Miteinander für Europa</w:t>
      </w:r>
      <w:r w:rsidRPr="00C84BF0">
        <w:rPr>
          <w:sz w:val="23"/>
          <w:szCs w:val="23"/>
          <w:lang w:val="de-DE"/>
        </w:rPr>
        <w:t xml:space="preserve">, in dem mehr als 300 christliche Gemeinschaften und Bewegungen verbunden sind, verkündet und bezeugt diese großen Ideale seit </w:t>
      </w:r>
      <w:r w:rsidR="00C84BF0" w:rsidRPr="00C84BF0">
        <w:rPr>
          <w:sz w:val="23"/>
          <w:szCs w:val="23"/>
          <w:lang w:val="de-DE"/>
        </w:rPr>
        <w:t>17</w:t>
      </w:r>
      <w:r w:rsidRPr="00C84BF0">
        <w:rPr>
          <w:sz w:val="23"/>
          <w:szCs w:val="23"/>
          <w:lang w:val="de-DE"/>
        </w:rPr>
        <w:t xml:space="preserve"> Jahren. Aufgrund dieser Erfahrung und des drängenden </w:t>
      </w:r>
      <w:r w:rsidR="00B501F6" w:rsidRPr="00C84BF0">
        <w:rPr>
          <w:sz w:val="23"/>
          <w:szCs w:val="23"/>
          <w:lang w:val="de-DE"/>
        </w:rPr>
        <w:t>Wunsches</w:t>
      </w:r>
      <w:r w:rsidR="00D4064D" w:rsidRPr="00C84BF0">
        <w:rPr>
          <w:sz w:val="23"/>
          <w:szCs w:val="23"/>
          <w:lang w:val="de-DE"/>
        </w:rPr>
        <w:t xml:space="preserve"> </w:t>
      </w:r>
      <w:r w:rsidRPr="00C84BF0">
        <w:rPr>
          <w:sz w:val="23"/>
          <w:szCs w:val="23"/>
          <w:lang w:val="de-DE"/>
        </w:rPr>
        <w:t>nach eine</w:t>
      </w:r>
      <w:r w:rsidR="00946AB1" w:rsidRPr="00C84BF0">
        <w:rPr>
          <w:sz w:val="23"/>
          <w:szCs w:val="23"/>
          <w:lang w:val="de-DE"/>
        </w:rPr>
        <w:t>m geeinten Europa und eine</w:t>
      </w:r>
      <w:r w:rsidRPr="00C84BF0">
        <w:rPr>
          <w:sz w:val="23"/>
          <w:szCs w:val="23"/>
          <w:lang w:val="de-DE"/>
        </w:rPr>
        <w:t>r geeinten Welt</w:t>
      </w:r>
      <w:r w:rsidR="00B501F6" w:rsidRPr="00C84BF0">
        <w:rPr>
          <w:sz w:val="23"/>
          <w:szCs w:val="23"/>
          <w:lang w:val="de-DE"/>
        </w:rPr>
        <w:t>,</w:t>
      </w:r>
      <w:r w:rsidRPr="00C84BF0">
        <w:rPr>
          <w:sz w:val="23"/>
          <w:szCs w:val="23"/>
          <w:lang w:val="de-DE"/>
        </w:rPr>
        <w:t xml:space="preserve"> leistet das </w:t>
      </w:r>
      <w:r w:rsidR="00946AB1" w:rsidRPr="00C84BF0">
        <w:rPr>
          <w:sz w:val="23"/>
          <w:szCs w:val="23"/>
          <w:lang w:val="de-DE"/>
        </w:rPr>
        <w:t xml:space="preserve">ökumenische Netzwerk </w:t>
      </w:r>
      <w:r w:rsidRPr="00C84BF0">
        <w:rPr>
          <w:sz w:val="23"/>
          <w:szCs w:val="23"/>
          <w:lang w:val="de-DE"/>
        </w:rPr>
        <w:t>einen wichtigen Beitrag</w:t>
      </w:r>
      <w:r w:rsidR="00D4064D" w:rsidRPr="00C84BF0">
        <w:rPr>
          <w:sz w:val="23"/>
          <w:szCs w:val="23"/>
          <w:lang w:val="de-DE"/>
        </w:rPr>
        <w:t xml:space="preserve"> zu einem</w:t>
      </w:r>
      <w:r w:rsidR="001B27D1">
        <w:rPr>
          <w:sz w:val="23"/>
          <w:szCs w:val="23"/>
          <w:lang w:val="de-DE"/>
        </w:rPr>
        <w:t xml:space="preserve"> christlichen</w:t>
      </w:r>
      <w:r w:rsidRPr="00C84BF0">
        <w:rPr>
          <w:sz w:val="23"/>
          <w:szCs w:val="23"/>
          <w:lang w:val="de-DE"/>
        </w:rPr>
        <w:t xml:space="preserve"> Humanismus, in dem gegen</w:t>
      </w:r>
      <w:r w:rsidR="00B501F6" w:rsidRPr="00C84BF0">
        <w:rPr>
          <w:sz w:val="23"/>
          <w:szCs w:val="23"/>
          <w:lang w:val="de-DE"/>
        </w:rPr>
        <w:t xml:space="preserve">seitiger </w:t>
      </w:r>
      <w:r w:rsidRPr="00C84BF0">
        <w:rPr>
          <w:sz w:val="23"/>
          <w:szCs w:val="23"/>
          <w:lang w:val="de-DE"/>
        </w:rPr>
        <w:t>Respekt</w:t>
      </w:r>
      <w:r w:rsidR="00B501F6" w:rsidRPr="00C84BF0">
        <w:rPr>
          <w:sz w:val="23"/>
          <w:szCs w:val="23"/>
          <w:lang w:val="de-DE"/>
        </w:rPr>
        <w:t xml:space="preserve"> und</w:t>
      </w:r>
      <w:r w:rsidR="00D4064D" w:rsidRPr="00C84BF0">
        <w:rPr>
          <w:sz w:val="23"/>
          <w:szCs w:val="23"/>
          <w:lang w:val="de-DE"/>
        </w:rPr>
        <w:t xml:space="preserve"> die Fähigkeit zum </w:t>
      </w:r>
      <w:r w:rsidR="00B501F6" w:rsidRPr="00C84BF0">
        <w:rPr>
          <w:sz w:val="23"/>
          <w:szCs w:val="23"/>
          <w:lang w:val="de-DE"/>
        </w:rPr>
        <w:t>D</w:t>
      </w:r>
      <w:r w:rsidRPr="00C84BF0">
        <w:rPr>
          <w:sz w:val="23"/>
          <w:szCs w:val="23"/>
          <w:lang w:val="de-DE"/>
        </w:rPr>
        <w:t xml:space="preserve">ialog </w:t>
      </w:r>
      <w:r w:rsidR="001B27D1">
        <w:rPr>
          <w:sz w:val="23"/>
          <w:szCs w:val="23"/>
          <w:lang w:val="de-DE"/>
        </w:rPr>
        <w:t>geübt werden</w:t>
      </w:r>
      <w:r w:rsidR="00D4064D" w:rsidRPr="00C84BF0">
        <w:rPr>
          <w:sz w:val="23"/>
          <w:szCs w:val="23"/>
          <w:lang w:val="de-DE"/>
        </w:rPr>
        <w:t>. S</w:t>
      </w:r>
      <w:r w:rsidR="00B501F6" w:rsidRPr="00C84BF0">
        <w:rPr>
          <w:sz w:val="23"/>
          <w:szCs w:val="23"/>
          <w:lang w:val="de-DE"/>
        </w:rPr>
        <w:t>o</w:t>
      </w:r>
      <w:r w:rsidRPr="00C84BF0">
        <w:rPr>
          <w:sz w:val="23"/>
          <w:szCs w:val="23"/>
          <w:lang w:val="de-DE"/>
        </w:rPr>
        <w:t xml:space="preserve"> </w:t>
      </w:r>
      <w:r w:rsidR="00D4064D" w:rsidRPr="00C84BF0">
        <w:rPr>
          <w:sz w:val="23"/>
          <w:szCs w:val="23"/>
          <w:lang w:val="de-DE"/>
        </w:rPr>
        <w:t xml:space="preserve">wird </w:t>
      </w:r>
      <w:r w:rsidRPr="00C84BF0">
        <w:rPr>
          <w:sz w:val="23"/>
          <w:szCs w:val="23"/>
          <w:lang w:val="de-DE"/>
        </w:rPr>
        <w:t xml:space="preserve">eine neue </w:t>
      </w:r>
      <w:r w:rsidR="00946AB1" w:rsidRPr="00C84BF0">
        <w:rPr>
          <w:sz w:val="23"/>
          <w:szCs w:val="23"/>
          <w:lang w:val="de-DE"/>
        </w:rPr>
        <w:t>Weise des Miteinander</w:t>
      </w:r>
      <w:r w:rsidR="00D4064D" w:rsidRPr="00C84BF0">
        <w:rPr>
          <w:sz w:val="23"/>
          <w:szCs w:val="23"/>
          <w:lang w:val="de-DE"/>
        </w:rPr>
        <w:t>s</w:t>
      </w:r>
      <w:r w:rsidR="00946AB1" w:rsidRPr="00C84BF0">
        <w:rPr>
          <w:sz w:val="23"/>
          <w:szCs w:val="23"/>
          <w:lang w:val="de-DE"/>
        </w:rPr>
        <w:t xml:space="preserve"> zwischen </w:t>
      </w:r>
      <w:r w:rsidRPr="00C84BF0">
        <w:rPr>
          <w:sz w:val="23"/>
          <w:szCs w:val="23"/>
          <w:lang w:val="de-DE"/>
        </w:rPr>
        <w:t>Mensch</w:t>
      </w:r>
      <w:r w:rsidR="00946AB1" w:rsidRPr="00C84BF0">
        <w:rPr>
          <w:sz w:val="23"/>
          <w:szCs w:val="23"/>
          <w:lang w:val="de-DE"/>
        </w:rPr>
        <w:t>en</w:t>
      </w:r>
      <w:r w:rsidR="00B501F6" w:rsidRPr="00C84BF0">
        <w:rPr>
          <w:sz w:val="23"/>
          <w:szCs w:val="23"/>
          <w:lang w:val="de-DE"/>
        </w:rPr>
        <w:t>, Gruppen, Städten und Staaten möglich</w:t>
      </w:r>
      <w:r w:rsidRPr="00C84BF0">
        <w:rPr>
          <w:sz w:val="23"/>
          <w:szCs w:val="23"/>
          <w:lang w:val="de-DE"/>
        </w:rPr>
        <w:t>. So</w:t>
      </w:r>
      <w:r w:rsidR="00C84BF0">
        <w:rPr>
          <w:sz w:val="23"/>
          <w:szCs w:val="23"/>
          <w:lang w:val="de-DE"/>
        </w:rPr>
        <w:t xml:space="preserve"> </w:t>
      </w:r>
      <w:r w:rsidRPr="00C84BF0">
        <w:rPr>
          <w:sz w:val="23"/>
          <w:szCs w:val="23"/>
          <w:lang w:val="de-DE"/>
        </w:rPr>
        <w:t xml:space="preserve">kann Europa zu einer </w:t>
      </w:r>
      <w:r w:rsidRPr="00C84BF0">
        <w:rPr>
          <w:i/>
          <w:sz w:val="23"/>
          <w:szCs w:val="23"/>
          <w:lang w:val="de-DE"/>
        </w:rPr>
        <w:t>Familie der Völker</w:t>
      </w:r>
      <w:r w:rsidR="00E5165B" w:rsidRPr="00C84BF0">
        <w:rPr>
          <w:sz w:val="23"/>
          <w:szCs w:val="23"/>
          <w:lang w:val="de-DE"/>
        </w:rPr>
        <w:t xml:space="preserve"> </w:t>
      </w:r>
      <w:r w:rsidRPr="00C84BF0">
        <w:rPr>
          <w:sz w:val="23"/>
          <w:szCs w:val="23"/>
          <w:lang w:val="de-DE"/>
        </w:rPr>
        <w:t>werden.</w:t>
      </w:r>
    </w:p>
    <w:p w:rsidR="00D10D63" w:rsidRPr="00C84BF0" w:rsidRDefault="00D10D63" w:rsidP="00D10D63">
      <w:pPr>
        <w:jc w:val="both"/>
        <w:rPr>
          <w:sz w:val="23"/>
          <w:szCs w:val="23"/>
          <w:lang w:val="de-DE"/>
        </w:rPr>
      </w:pPr>
    </w:p>
    <w:p w:rsidR="005D4014" w:rsidRPr="00C84BF0" w:rsidRDefault="00B501F6" w:rsidP="00D10D63">
      <w:pPr>
        <w:jc w:val="both"/>
        <w:rPr>
          <w:sz w:val="23"/>
          <w:szCs w:val="23"/>
          <w:lang w:val="de-DE"/>
        </w:rPr>
      </w:pPr>
      <w:r w:rsidRPr="00C84BF0">
        <w:rPr>
          <w:i/>
          <w:sz w:val="23"/>
          <w:szCs w:val="23"/>
          <w:lang w:val="de-DE"/>
        </w:rPr>
        <w:t xml:space="preserve">Beatriz </w:t>
      </w:r>
      <w:proofErr w:type="spellStart"/>
      <w:r w:rsidRPr="00C84BF0">
        <w:rPr>
          <w:i/>
          <w:sz w:val="23"/>
          <w:szCs w:val="23"/>
          <w:lang w:val="de-DE"/>
        </w:rPr>
        <w:t>Lauenroth</w:t>
      </w:r>
      <w:proofErr w:type="spellEnd"/>
    </w:p>
    <w:sectPr w:rsidR="005D4014" w:rsidRPr="00C84BF0" w:rsidSect="00D4064D">
      <w:headerReference w:type="default" r:id="rId7"/>
      <w:footerReference w:type="default" r:id="rId8"/>
      <w:headerReference w:type="first" r:id="rId9"/>
      <w:footerReference w:type="first" r:id="rId10"/>
      <w:pgSz w:w="11900" w:h="16840"/>
      <w:pgMar w:top="2268" w:right="1410" w:bottom="1134" w:left="1134" w:header="425" w:footer="267"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80137" w:rsidRDefault="00480137" w:rsidP="00FA21C9">
      <w:r>
        <w:separator/>
      </w:r>
    </w:p>
  </w:endnote>
  <w:endnote w:type="continuationSeparator" w:id="0">
    <w:p w:rsidR="00480137" w:rsidRDefault="00480137" w:rsidP="00FA21C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Lucida Grande">
    <w:altName w:val="Arial"/>
    <w:panose1 w:val="00000000000000000000"/>
    <w:charset w:val="00"/>
    <w:family w:val="auto"/>
    <w:notTrueType/>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inion Pro">
    <w:altName w:val="Times New Roman"/>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0F5FDD">
    <w:pPr>
      <w:pStyle w:val="Pidipagina"/>
    </w:pPr>
    <w:r>
      <w:rPr>
        <w:noProof/>
      </w:rPr>
      <w:pict>
        <v:shapetype id="_x0000_t202" coordsize="21600,21600" o:spt="202" path="m,l,21600r21600,l21600,xe">
          <v:stroke joinstyle="miter"/>
          <v:path gradientshapeok="t" o:connecttype="rect"/>
        </v:shapetype>
        <v:shape id="Text Box 18" o:spid="_x0000_s2053" type="#_x0000_t202" style="position:absolute;margin-left:217.35pt;margin-top:6.8pt;width:243pt;height:2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x64rAIAAKs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" filled="f" stroked="f">
          <v:textbox inset="0,0,0,0">
            <w:txbxContent>
              <w:p w:rsidR="00B02D6A" w:rsidRPr="00A41F33" w:rsidRDefault="00B02D6A" w:rsidP="00C82F2A">
                <w:pPr>
                  <w:pStyle w:val="Stile"/>
                  <w:ind w:left="6" w:right="6"/>
                  <w:rPr>
                    <w:b/>
                    <w:color w:val="34AA70"/>
                    <w:sz w:val="14"/>
                    <w:szCs w:val="14"/>
                  </w:rPr>
                </w:pPr>
                <w:r w:rsidRPr="00A41F33">
                  <w:rPr>
                    <w:color w:val="34AA70"/>
                    <w:sz w:val="14"/>
                    <w:szCs w:val="14"/>
                  </w:rPr>
                  <w:t xml:space="preserve">Conto bancario Intestato PAMOM, </w:t>
                </w:r>
              </w:p>
              <w:p w:rsidR="00B02D6A" w:rsidRPr="00A41F33" w:rsidRDefault="00B02D6A" w:rsidP="00C82F2A">
                <w:pPr>
                  <w:pStyle w:val="Stile"/>
                  <w:ind w:left="4" w:right="6"/>
                  <w:rPr>
                    <w:rFonts w:ascii="Calibri" w:hAnsi="Calibri"/>
                    <w:color w:val="34AA70"/>
                    <w:sz w:val="14"/>
                    <w:szCs w:val="14"/>
                  </w:rPr>
                </w:pPr>
                <w:r w:rsidRPr="00A41F33">
                  <w:rPr>
                    <w:color w:val="34AA70"/>
                    <w:sz w:val="14"/>
                    <w:szCs w:val="14"/>
                  </w:rPr>
                  <w:t>Banca Prossima  IBAN:</w:t>
                </w:r>
                <w:r w:rsidRPr="00A41F33">
                  <w:rPr>
                    <w:rFonts w:ascii="Calibri" w:hAnsi="Calibri"/>
                    <w:color w:val="34AA70"/>
                    <w:sz w:val="14"/>
                    <w:szCs w:val="14"/>
                  </w:rPr>
                  <w:t xml:space="preserve">  IT37O0335901600100000113319</w:t>
                </w:r>
              </w:p>
              <w:p w:rsidR="00B02D6A" w:rsidRPr="00A41F33" w:rsidRDefault="00B02D6A" w:rsidP="00C82F2A">
                <w:pPr>
                  <w:pStyle w:val="Stile"/>
                  <w:ind w:left="4" w:right="6"/>
                  <w:rPr>
                    <w:rFonts w:ascii="Calibri" w:hAnsi="Calibri"/>
                    <w:color w:val="34AA70"/>
                    <w:sz w:val="14"/>
                    <w:szCs w:val="14"/>
                  </w:rPr>
                </w:pPr>
                <w:r w:rsidRPr="00A41F33">
                  <w:rPr>
                    <w:rFonts w:ascii="Calibri" w:hAnsi="Calibri"/>
                    <w:color w:val="34AA70"/>
                    <w:sz w:val="14"/>
                    <w:szCs w:val="14"/>
                  </w:rPr>
                  <w:t>SWIFT    BCITITMX771</w:t>
                </w:r>
              </w:p>
              <w:p w:rsidR="00B02D6A" w:rsidRPr="008D1767" w:rsidRDefault="00B02D6A" w:rsidP="00C82F2A">
                <w:pPr>
                  <w:tabs>
                    <w:tab w:val="left" w:pos="5812"/>
                  </w:tabs>
                  <w:ind w:left="284" w:hanging="284"/>
                  <w:rPr>
                    <w:color w:val="25B680"/>
                    <w:sz w:val="28"/>
                    <w:szCs w:val="28"/>
                    <w:lang w:val="it-IT"/>
                  </w:rPr>
                </w:pPr>
              </w:p>
              <w:p w:rsidR="00B02D6A" w:rsidRPr="001F70F8" w:rsidRDefault="00B02D6A" w:rsidP="001F70F8">
                <w:pPr>
                  <w:rPr>
                    <w:szCs w:val="14"/>
                    <w:lang w:val="it-IT"/>
                  </w:rPr>
                </w:pPr>
              </w:p>
            </w:txbxContent>
          </v:textbox>
        </v:shape>
      </w:pict>
    </w:r>
    <w:r>
      <w:rPr>
        <w:noProof/>
      </w:rPr>
      <w:pict>
        <v:shape id="Text Box 15" o:spid="_x0000_s2050" type="#_x0000_t202" style="position:absolute;margin-left:1.35pt;margin-top:-2.2pt;width:252pt;height:9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" filled="f" stroked="f">
          <v:textbox inset="0,0,0,0">
            <w:txbxContent>
              <w:p w:rsidR="00B02D6A" w:rsidRPr="00A41F33" w:rsidRDefault="00B02D6A" w:rsidP="0061029A">
                <w:pPr>
                  <w:jc w:val="both"/>
                  <w:rPr>
                    <w:rFonts w:ascii="Minion Pro" w:hAnsi="Minion Pro"/>
                    <w:color w:val="34AA70"/>
                    <w:sz w:val="16"/>
                    <w:szCs w:val="16"/>
                  </w:rPr>
                </w:pPr>
                <w:r w:rsidRPr="00A41F33">
                  <w:rPr>
                    <w:rFonts w:ascii="Minion Pro" w:hAnsi="Minion Pro"/>
                    <w:color w:val="34AA70"/>
                    <w:sz w:val="16"/>
                    <w:szCs w:val="16"/>
                  </w:rPr>
                  <w:t>TOGETHER FOR EUROPE, international office</w:t>
                </w:r>
              </w:p>
            </w:txbxContent>
          </v:textbox>
        </v:shape>
      </w:pict>
    </w:r>
    <w:r>
      <w:rPr>
        <w:noProof/>
      </w:rPr>
      <w:pict>
        <v:shape id="Text Box 17" o:spid="_x0000_s2052" type="#_x0000_t202" style="position:absolute;margin-left:109.35pt;margin-top:8.45pt;width:93.75pt;height:27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" filled="f" stroked="f">
          <v:textbox inset="0,0,0,0">
            <w:txbxContent>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admin@together4europe.org</w:t>
                </w:r>
              </w:p>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www.together4europe.org</w:t>
                </w:r>
              </w:p>
              <w:p w:rsidR="00B02D6A" w:rsidRPr="008D1767" w:rsidRDefault="00B02D6A" w:rsidP="001F70F8">
                <w:pPr>
                  <w:rPr>
                    <w:color w:val="25B680"/>
                    <w:szCs w:val="14"/>
                  </w:rPr>
                </w:pPr>
              </w:p>
            </w:txbxContent>
          </v:textbox>
        </v:shape>
      </w:pict>
    </w:r>
    <w:r>
      <w:rPr>
        <w:noProof/>
      </w:rPr>
      <w:pict>
        <v:shape id="Text Box 20" o:spid="_x0000_s2055" type="#_x0000_t202" style="position:absolute;margin-left:334.35pt;margin-top:8.45pt;width:171pt;height:27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8pEsAIAALI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" filled="f" stroked="f">
          <v:textbox inset="0,0,0,0">
            <w:txbxContent>
              <w:p w:rsidR="00B02D6A" w:rsidRPr="001F70F8" w:rsidRDefault="00B02D6A" w:rsidP="001F70F8">
                <w:pPr>
                  <w:rPr>
                    <w:szCs w:val="14"/>
                  </w:rPr>
                </w:pPr>
              </w:p>
            </w:txbxContent>
          </v:textbox>
        </v:shape>
      </w:pict>
    </w:r>
    <w:r>
      <w:rPr>
        <w:noProof/>
      </w:rPr>
      <w:pict>
        <v:shape id="Text Box 19" o:spid="_x0000_s2054" type="#_x0000_t202" style="position:absolute;margin-left:262.35pt;margin-top:8.45pt;width:81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2PdrgIAALI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" filled="f" stroked="f">
          <v:textbox inset="0,0,0,0">
            <w:txbxContent>
              <w:p w:rsidR="00B02D6A" w:rsidRPr="001F70F8" w:rsidRDefault="00B02D6A" w:rsidP="001F70F8">
                <w:pPr>
                  <w:rPr>
                    <w:szCs w:val="14"/>
                  </w:rPr>
                </w:pPr>
              </w:p>
            </w:txbxContent>
          </v:textbox>
        </v:shape>
      </w:pict>
    </w:r>
    <w:r>
      <w:rPr>
        <w:noProof/>
      </w:rPr>
      <w:pict>
        <v:shape id="Text Box 16" o:spid="_x0000_s2051" type="#_x0000_t202" style="position:absolute;margin-left:1.35pt;margin-top:8.45pt;width:117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" filled="f" stroked="f">
          <v:textbox inset="0,0,0,0">
            <w:txbxContent>
              <w:p w:rsidR="00B02D6A" w:rsidRPr="00A41F33" w:rsidRDefault="00B02D6A" w:rsidP="001F70F8">
                <w:pPr>
                  <w:rPr>
                    <w:rFonts w:ascii="Minion Pro" w:hAnsi="Minion Pro"/>
                    <w:color w:val="34AA70"/>
                    <w:sz w:val="14"/>
                    <w:szCs w:val="14"/>
                    <w:lang w:val="it-IT"/>
                  </w:rPr>
                </w:pPr>
                <w:r w:rsidRPr="00C50B71">
                  <w:rPr>
                    <w:rFonts w:ascii="Minion Pro" w:hAnsi="Minion Pro"/>
                    <w:color w:val="34AA70"/>
                    <w:sz w:val="14"/>
                    <w:szCs w:val="14"/>
                    <w:lang w:val="it-IT"/>
                  </w:rPr>
                  <w:t xml:space="preserve">Via della Madonnella, 4 </w:t>
                </w:r>
                <w:r w:rsidRPr="00C50B71">
                  <w:rPr>
                    <w:rFonts w:ascii="Minion Pro" w:hAnsi="Minion Pro"/>
                    <w:color w:val="34AA70"/>
                    <w:sz w:val="14"/>
                    <w:szCs w:val="14"/>
                    <w:lang w:val="it-IT"/>
                  </w:rPr>
                  <w:br/>
                  <w:t>I-00040 Rocca di Papa (Roma)</w:t>
                </w:r>
              </w:p>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Tel. +39 06 94 79 8302</w:t>
                </w:r>
              </w:p>
              <w:p w:rsidR="00B02D6A" w:rsidRPr="001F70F8" w:rsidRDefault="00B02D6A" w:rsidP="001F70F8">
                <w:pPr>
                  <w:rPr>
                    <w:szCs w:val="14"/>
                  </w:rPr>
                </w:pPr>
              </w:p>
            </w:txbxContent>
          </v:textbox>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50F" w:rsidRPr="00996F5E" w:rsidRDefault="00DA550F" w:rsidP="00C50B71">
    <w:pPr>
      <w:pStyle w:val="VorformatierterText"/>
      <w:spacing w:line="240" w:lineRule="atLeast"/>
      <w:rPr>
        <w:sz w:val="18"/>
        <w:szCs w:val="18"/>
      </w:rPr>
    </w:pPr>
    <w:r>
      <w:rPr>
        <w:noProof/>
        <w:sz w:val="18"/>
        <w:szCs w:val="18"/>
        <w:lang w:val="it-IT" w:eastAsia="it-IT"/>
      </w:rPr>
      <w:drawing>
        <wp:inline distT="0" distB="0" distL="0" distR="0">
          <wp:extent cx="971550" cy="363508"/>
          <wp:effectExtent l="19050" t="0" r="0" b="0"/>
          <wp:docPr id="3" name="Immagine 2" descr="60_Rome_horizo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_Rome_horizontal.jpg"/>
                  <pic:cNvPicPr/>
                </pic:nvPicPr>
                <pic:blipFill>
                  <a:blip r:embed="rId1"/>
                  <a:stretch>
                    <a:fillRect/>
                  </a:stretch>
                </pic:blipFill>
                <pic:spPr>
                  <a:xfrm>
                    <a:off x="0" y="0"/>
                    <a:ext cx="976151" cy="365229"/>
                  </a:xfrm>
                  <a:prstGeom prst="rect">
                    <a:avLst/>
                  </a:prstGeom>
                </pic:spPr>
              </pic:pic>
            </a:graphicData>
          </a:graphic>
        </wp:inline>
      </w:drawing>
    </w:r>
    <w:r w:rsidRPr="00996F5E">
      <w:rPr>
        <w:sz w:val="18"/>
        <w:szCs w:val="18"/>
      </w:rPr>
      <w:t xml:space="preserve">   </w:t>
    </w:r>
    <w:r w:rsidR="00AD5DE6" w:rsidRPr="00996F5E">
      <w:rPr>
        <w:sz w:val="18"/>
        <w:szCs w:val="18"/>
      </w:rPr>
      <w:t xml:space="preserve">    </w:t>
    </w:r>
    <w:r w:rsidRPr="00996F5E">
      <w:rPr>
        <w:sz w:val="18"/>
        <w:szCs w:val="18"/>
      </w:rPr>
      <w:t xml:space="preserve"> </w:t>
    </w:r>
    <w:r>
      <w:rPr>
        <w:noProof/>
        <w:sz w:val="18"/>
        <w:szCs w:val="18"/>
        <w:lang w:val="it-IT" w:eastAsia="it-IT"/>
      </w:rPr>
      <w:drawing>
        <wp:inline distT="0" distB="0" distL="0" distR="0">
          <wp:extent cx="582930" cy="403404"/>
          <wp:effectExtent l="19050" t="0" r="7620" b="0"/>
          <wp:docPr id="4" name="Immagine 3" descr="allegato_logo_ce-it-rvb-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egato_logo_ce-it-rvb-hr.jpg"/>
                  <pic:cNvPicPr/>
                </pic:nvPicPr>
                <pic:blipFill>
                  <a:blip r:embed="rId2"/>
                  <a:stretch>
                    <a:fillRect/>
                  </a:stretch>
                </pic:blipFill>
                <pic:spPr>
                  <a:xfrm>
                    <a:off x="0" y="0"/>
                    <a:ext cx="586861" cy="406124"/>
                  </a:xfrm>
                  <a:prstGeom prst="rect">
                    <a:avLst/>
                  </a:prstGeom>
                </pic:spPr>
              </pic:pic>
            </a:graphicData>
          </a:graphic>
        </wp:inline>
      </w:drawing>
    </w:r>
  </w:p>
  <w:p w:rsidR="0053669F" w:rsidRPr="0053669F" w:rsidRDefault="0053669F" w:rsidP="005D18BB">
    <w:pPr>
      <w:pStyle w:val="VorformatierterText"/>
      <w:spacing w:before="60" w:line="240" w:lineRule="atLeast"/>
      <w:rPr>
        <w:rStyle w:val="Enfasigrassetto"/>
        <w:rFonts w:ascii="Arial" w:hAnsi="Arial" w:cs="Arial"/>
        <w:i/>
        <w:iCs/>
        <w:color w:val="000000"/>
        <w:sz w:val="16"/>
        <w:szCs w:val="16"/>
        <w:bdr w:val="none" w:sz="0" w:space="0" w:color="auto" w:frame="1"/>
      </w:rPr>
    </w:pPr>
    <w:r>
      <w:rPr>
        <w:rStyle w:val="Enfasigrassetto"/>
        <w:rFonts w:ascii="Arial" w:hAnsi="Arial" w:cs="Arial"/>
        <w:i/>
        <w:iCs/>
        <w:color w:val="000000"/>
        <w:sz w:val="16"/>
        <w:szCs w:val="16"/>
        <w:bdr w:val="none" w:sz="0" w:space="0" w:color="auto" w:frame="1"/>
      </w:rPr>
      <w:t>Die Initiative findet in Zusammenarbeit mit der Vertretung in Italien der Europäischen Kommission statt.</w:t>
    </w:r>
  </w:p>
  <w:p w:rsidR="00D542C4" w:rsidRPr="00FB4398" w:rsidRDefault="000F5FDD" w:rsidP="005D18BB">
    <w:pPr>
      <w:pStyle w:val="VorformatierterText"/>
      <w:spacing w:before="60" w:line="240" w:lineRule="atLeast"/>
      <w:rPr>
        <w:rFonts w:ascii="Trebuchet MS" w:hAnsi="Trebuchet MS" w:cs="Trebuchet MS"/>
        <w:b/>
        <w:bCs/>
        <w:color w:val="19972B"/>
        <w:sz w:val="18"/>
        <w:szCs w:val="18"/>
        <w:lang w:val="en-US"/>
      </w:rPr>
    </w:pPr>
    <w:r w:rsidRPr="000F5FDD">
      <w:rPr>
        <w:noProof/>
        <w:color w:val="19972B"/>
        <w:sz w:val="18"/>
        <w:szCs w:val="18"/>
      </w:rPr>
      <w:pict>
        <v:shapetype id="_x0000_t202" coordsize="21600,21600" o:spt="202" path="m,l,21600r21600,l21600,xe">
          <v:stroke joinstyle="miter"/>
          <v:path gradientshapeok="t" o:connecttype="rect"/>
        </v:shapetype>
        <v:shape id="Text Box 7" o:spid="_x0000_s2049" type="#_x0000_t202" style="position:absolute;margin-left:463.75pt;margin-top:8.45pt;width:3.55pt;height:27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UMksQIAAK8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" filled="f" stroked="f">
          <v:textbox inset="0,0,0,0">
            <w:txbxContent>
              <w:p w:rsidR="00B02D6A" w:rsidRPr="00FD0DC7" w:rsidRDefault="00B02D6A" w:rsidP="00FD0DC7">
                <w:pPr>
                  <w:rPr>
                    <w:szCs w:val="14"/>
                  </w:rPr>
                </w:pPr>
              </w:p>
            </w:txbxContent>
          </v:textbox>
        </v:shape>
      </w:pict>
    </w:r>
    <w:r w:rsidR="003B26D4" w:rsidRPr="00FB4398">
      <w:rPr>
        <w:rFonts w:ascii="Trebuchet MS" w:hAnsi="Trebuchet MS" w:cs="Trebuchet MS"/>
        <w:b/>
        <w:bCs/>
        <w:color w:val="19972B"/>
        <w:sz w:val="18"/>
        <w:szCs w:val="18"/>
        <w:lang w:val="en-US"/>
      </w:rPr>
      <w:t xml:space="preserve">TOGETHER FOR EUROPE – INTERNATIONAL OFFICE  </w:t>
    </w:r>
  </w:p>
  <w:p w:rsidR="00C50B71" w:rsidRPr="00E12DD7" w:rsidRDefault="00D542C4" w:rsidP="00C50B71">
    <w:pPr>
      <w:pStyle w:val="VorformatierterText"/>
      <w:spacing w:line="240" w:lineRule="atLeast"/>
      <w:rPr>
        <w:rFonts w:ascii="Trebuchet MS" w:hAnsi="Trebuchet MS" w:cs="Trebuchet MS"/>
        <w:bCs/>
        <w:color w:val="19972B"/>
        <w:sz w:val="18"/>
        <w:szCs w:val="18"/>
        <w:lang w:val="en-US"/>
      </w:rPr>
    </w:pPr>
    <w:r w:rsidRPr="00E12DD7">
      <w:rPr>
        <w:rFonts w:ascii="Trebuchet MS" w:hAnsi="Trebuchet MS" w:cs="Trebuchet MS"/>
        <w:b/>
        <w:bCs/>
        <w:color w:val="19972B"/>
        <w:sz w:val="18"/>
        <w:szCs w:val="18"/>
        <w:lang w:val="en-US"/>
      </w:rPr>
      <w:t xml:space="preserve">Press officer: Beatriz </w:t>
    </w:r>
    <w:proofErr w:type="spellStart"/>
    <w:r w:rsidRPr="00E12DD7">
      <w:rPr>
        <w:rFonts w:ascii="Trebuchet MS" w:hAnsi="Trebuchet MS" w:cs="Trebuchet MS"/>
        <w:b/>
        <w:bCs/>
        <w:color w:val="19972B"/>
        <w:sz w:val="18"/>
        <w:szCs w:val="18"/>
        <w:lang w:val="en-US"/>
      </w:rPr>
      <w:t>Lauenroth</w:t>
    </w:r>
    <w:proofErr w:type="spellEnd"/>
    <w:r w:rsidRPr="00E12DD7">
      <w:rPr>
        <w:rFonts w:ascii="Trebuchet MS" w:hAnsi="Trebuchet MS" w:cs="Trebuchet MS"/>
        <w:b/>
        <w:bCs/>
        <w:color w:val="19972B"/>
        <w:sz w:val="18"/>
        <w:szCs w:val="18"/>
        <w:lang w:val="en-US"/>
      </w:rPr>
      <w:t xml:space="preserve"> | </w:t>
    </w:r>
    <w:hyperlink r:id="rId3" w:history="1">
      <w:r w:rsidRPr="00E12DD7">
        <w:rPr>
          <w:rStyle w:val="Collegamentoipertestuale"/>
          <w:rFonts w:ascii="Trebuchet MS" w:hAnsi="Trebuchet MS" w:cs="Trebuchet MS"/>
          <w:b/>
          <w:bCs/>
          <w:sz w:val="18"/>
          <w:szCs w:val="18"/>
          <w:lang w:val="en-US"/>
        </w:rPr>
        <w:t>beatriz.lauenroth@together4europe.org</w:t>
      </w:r>
    </w:hyperlink>
    <w:r w:rsidRPr="00E12DD7">
      <w:rPr>
        <w:rFonts w:ascii="Trebuchet MS" w:hAnsi="Trebuchet MS" w:cs="Trebuchet MS"/>
        <w:b/>
        <w:bCs/>
        <w:color w:val="19972B"/>
        <w:sz w:val="18"/>
        <w:szCs w:val="18"/>
        <w:lang w:val="en-US"/>
      </w:rPr>
      <w:t xml:space="preserve"> </w:t>
    </w:r>
    <w:r w:rsidRPr="00E12DD7">
      <w:rPr>
        <w:rFonts w:ascii="Trebuchet MS" w:hAnsi="Trebuchet MS" w:cs="Trebuchet MS"/>
        <w:bCs/>
        <w:color w:val="19972B"/>
        <w:sz w:val="18"/>
        <w:szCs w:val="18"/>
        <w:lang w:val="en-US"/>
      </w:rPr>
      <w:t xml:space="preserve"> </w:t>
    </w:r>
  </w:p>
  <w:p w:rsidR="003B26D4" w:rsidRPr="00FB4398" w:rsidRDefault="003B26D4" w:rsidP="00C50B71">
    <w:pPr>
      <w:pStyle w:val="VorformatierterText"/>
      <w:spacing w:line="240" w:lineRule="atLeast"/>
      <w:rPr>
        <w:rFonts w:ascii="Trebuchet MS" w:hAnsi="Trebuchet MS" w:cs="Trebuchet MS"/>
        <w:color w:val="19972B"/>
        <w:sz w:val="18"/>
        <w:szCs w:val="18"/>
        <w:lang w:val="it-IT"/>
      </w:rPr>
    </w:pPr>
    <w:r w:rsidRPr="00FB4398">
      <w:rPr>
        <w:rFonts w:ascii="Trebuchet MS" w:hAnsi="Trebuchet MS" w:cs="Trebuchet MS"/>
        <w:bCs/>
        <w:color w:val="19972B"/>
        <w:sz w:val="18"/>
        <w:szCs w:val="18"/>
        <w:lang w:val="it-IT"/>
      </w:rPr>
      <w:t>Via della Madon</w:t>
    </w:r>
    <w:r w:rsidR="00423DCF">
      <w:rPr>
        <w:rFonts w:ascii="Trebuchet MS" w:hAnsi="Trebuchet MS" w:cs="Trebuchet MS"/>
        <w:bCs/>
        <w:color w:val="19972B"/>
        <w:sz w:val="18"/>
        <w:szCs w:val="18"/>
        <w:lang w:val="it-IT"/>
      </w:rPr>
      <w:t>n</w:t>
    </w:r>
    <w:r w:rsidRPr="00FB4398">
      <w:rPr>
        <w:rFonts w:ascii="Trebuchet MS" w:hAnsi="Trebuchet MS" w:cs="Trebuchet MS"/>
        <w:bCs/>
        <w:color w:val="19972B"/>
        <w:sz w:val="18"/>
        <w:szCs w:val="18"/>
        <w:lang w:val="it-IT"/>
      </w:rPr>
      <w:t>ella 4 – 00040 Rocca di Papa (RM) ITALY</w:t>
    </w:r>
  </w:p>
  <w:p w:rsidR="00C50B71" w:rsidRPr="003B26D4" w:rsidRDefault="003B26D4" w:rsidP="00C50B71">
    <w:pPr>
      <w:pStyle w:val="VorformatierterText"/>
      <w:rPr>
        <w:color w:val="19972B"/>
        <w:sz w:val="18"/>
        <w:szCs w:val="18"/>
        <w:lang w:val="en-US"/>
      </w:rPr>
    </w:pPr>
    <w:r w:rsidRPr="00FB4398">
      <w:rPr>
        <w:rFonts w:ascii="Trebuchet MS" w:hAnsi="Trebuchet MS" w:cs="Trebuchet MS"/>
        <w:color w:val="19972B"/>
        <w:sz w:val="18"/>
        <w:szCs w:val="18"/>
        <w:lang w:val="en-US"/>
      </w:rPr>
      <w:t>Phone</w:t>
    </w:r>
    <w:r w:rsidR="00C50B71" w:rsidRPr="00FB4398">
      <w:rPr>
        <w:rFonts w:ascii="Trebuchet MS" w:hAnsi="Trebuchet MS" w:cs="Trebuchet MS"/>
        <w:color w:val="19972B"/>
        <w:sz w:val="18"/>
        <w:szCs w:val="18"/>
        <w:lang w:val="en-US"/>
      </w:rPr>
      <w:t xml:space="preserve"> +</w:t>
    </w:r>
    <w:r w:rsidRPr="00FB4398">
      <w:rPr>
        <w:rFonts w:ascii="Trebuchet MS" w:hAnsi="Trebuchet MS" w:cs="Trebuchet MS"/>
        <w:color w:val="19972B"/>
        <w:sz w:val="18"/>
        <w:szCs w:val="18"/>
        <w:lang w:val="en-US"/>
      </w:rPr>
      <w:t>39</w:t>
    </w:r>
    <w:r w:rsidR="00C50B71" w:rsidRPr="00FB4398">
      <w:rPr>
        <w:rFonts w:ascii="Trebuchet MS" w:hAnsi="Trebuchet MS" w:cs="Trebuchet MS"/>
        <w:color w:val="19972B"/>
        <w:sz w:val="18"/>
        <w:szCs w:val="18"/>
        <w:lang w:val="en-US"/>
      </w:rPr>
      <w:t xml:space="preserve"> (0</w:t>
    </w:r>
    <w:r w:rsidRPr="00FB4398">
      <w:rPr>
        <w:rFonts w:ascii="Trebuchet MS" w:hAnsi="Trebuchet MS" w:cs="Trebuchet MS"/>
        <w:color w:val="19972B"/>
        <w:sz w:val="18"/>
        <w:szCs w:val="18"/>
        <w:lang w:val="en-US"/>
      </w:rPr>
      <w:t>6</w:t>
    </w:r>
    <w:r w:rsidR="00C50B71" w:rsidRPr="00FB4398">
      <w:rPr>
        <w:rFonts w:ascii="Trebuchet MS" w:hAnsi="Trebuchet MS" w:cs="Trebuchet MS"/>
        <w:color w:val="19972B"/>
        <w:sz w:val="18"/>
        <w:szCs w:val="18"/>
        <w:lang w:val="en-US"/>
      </w:rPr>
      <w:t xml:space="preserve">) </w:t>
    </w:r>
    <w:r w:rsidRPr="00FB4398">
      <w:rPr>
        <w:rFonts w:ascii="Trebuchet MS" w:hAnsi="Trebuchet MS" w:cs="Trebuchet MS"/>
        <w:color w:val="19972B"/>
        <w:sz w:val="18"/>
        <w:szCs w:val="18"/>
        <w:lang w:val="en-US"/>
      </w:rPr>
      <w:t>94798</w:t>
    </w:r>
    <w:r w:rsidR="00671F16">
      <w:rPr>
        <w:rFonts w:ascii="Trebuchet MS" w:hAnsi="Trebuchet MS" w:cs="Trebuchet MS"/>
        <w:color w:val="19972B"/>
        <w:sz w:val="18"/>
        <w:szCs w:val="18"/>
        <w:lang w:val="en-US"/>
      </w:rPr>
      <w:t>-300,-301,-</w:t>
    </w:r>
    <w:r w:rsidRPr="00FB4398">
      <w:rPr>
        <w:rFonts w:ascii="Trebuchet MS" w:hAnsi="Trebuchet MS" w:cs="Trebuchet MS"/>
        <w:color w:val="19972B"/>
        <w:sz w:val="18"/>
        <w:szCs w:val="18"/>
        <w:lang w:val="en-US"/>
      </w:rPr>
      <w:t>30</w:t>
    </w:r>
    <w:r w:rsidR="00D542C4" w:rsidRPr="00FB4398">
      <w:rPr>
        <w:rFonts w:ascii="Trebuchet MS" w:hAnsi="Trebuchet MS" w:cs="Trebuchet MS"/>
        <w:color w:val="19972B"/>
        <w:sz w:val="18"/>
        <w:szCs w:val="18"/>
        <w:lang w:val="en-US"/>
      </w:rPr>
      <w:t>2</w:t>
    </w:r>
    <w:r w:rsidRPr="00FB4398">
      <w:rPr>
        <w:rFonts w:ascii="Trebuchet MS" w:hAnsi="Trebuchet MS" w:cs="Trebuchet MS"/>
        <w:color w:val="19972B"/>
        <w:sz w:val="18"/>
        <w:szCs w:val="18"/>
        <w:lang w:val="en-US"/>
      </w:rPr>
      <w:t xml:space="preserve"> </w:t>
    </w:r>
    <w:r w:rsidR="00C50B71" w:rsidRPr="00FB4398">
      <w:rPr>
        <w:rFonts w:ascii="Trebuchet MS" w:hAnsi="Trebuchet MS" w:cs="Trebuchet MS"/>
        <w:color w:val="19972B"/>
        <w:sz w:val="18"/>
        <w:szCs w:val="18"/>
        <w:lang w:val="en-US"/>
      </w:rPr>
      <w:t>|</w:t>
    </w:r>
    <w:r w:rsidRPr="00FB4398">
      <w:rPr>
        <w:rFonts w:ascii="Trebuchet MS" w:hAnsi="Trebuchet MS" w:cs="Trebuchet MS"/>
        <w:color w:val="19972B"/>
        <w:sz w:val="18"/>
        <w:szCs w:val="18"/>
        <w:lang w:val="en-US"/>
      </w:rPr>
      <w:t xml:space="preserve"> Website</w:t>
    </w:r>
    <w:r w:rsidR="00C50B71" w:rsidRPr="00FB4398">
      <w:rPr>
        <w:rFonts w:ascii="Trebuchet MS" w:hAnsi="Trebuchet MS" w:cs="Trebuchet MS"/>
        <w:color w:val="19972B"/>
        <w:sz w:val="18"/>
        <w:szCs w:val="18"/>
        <w:lang w:val="en-US"/>
      </w:rPr>
      <w:t>: www.together4europe.org</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80137" w:rsidRDefault="00480137" w:rsidP="00FA21C9">
      <w:r>
        <w:separator/>
      </w:r>
    </w:p>
  </w:footnote>
  <w:footnote w:type="continuationSeparator" w:id="0">
    <w:p w:rsidR="00480137" w:rsidRDefault="00480137" w:rsidP="00FA21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B02D6A" w:rsidP="002F5118">
    <w:pPr>
      <w:pStyle w:val="Intestazione"/>
      <w:tabs>
        <w:tab w:val="clear" w:pos="9072"/>
        <w:tab w:val="right" w:pos="10065"/>
      </w:tabs>
      <w:ind w:right="-1134"/>
      <w:jc w:val="right"/>
    </w:pPr>
    <w:r>
      <w:rPr>
        <w:noProof/>
      </w:rPr>
      <w:tab/>
    </w:r>
    <w:r>
      <w:rPr>
        <w:noProof/>
      </w:rPr>
      <w:tab/>
    </w:r>
    <w:r w:rsidR="00C50B71">
      <w:rPr>
        <w:noProof/>
      </w:rPr>
      <w:drawing>
        <wp:inline distT="0" distB="0" distL="0" distR="0">
          <wp:extent cx="2377440" cy="1143000"/>
          <wp:effectExtent l="19050" t="0" r="381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
                  <a:srcRect/>
                  <a:stretch>
                    <a:fillRect/>
                  </a:stretch>
                </pic:blipFill>
                <pic:spPr bwMode="auto">
                  <a:xfrm>
                    <a:off x="0" y="0"/>
                    <a:ext cx="2377440" cy="1143000"/>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C50B71">
    <w:pPr>
      <w:pStyle w:val="Intestazione"/>
    </w:pPr>
    <w:r>
      <w:rPr>
        <w:noProof/>
      </w:rPr>
      <w:drawing>
        <wp:inline distT="0" distB="0" distL="0" distR="0">
          <wp:extent cx="6477000" cy="1097280"/>
          <wp:effectExtent l="19050" t="0" r="0" b="0"/>
          <wp:docPr id="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
                  <a:srcRect/>
                  <a:stretch>
                    <a:fillRect/>
                  </a:stretch>
                </pic:blipFill>
                <pic:spPr bwMode="auto">
                  <a:xfrm>
                    <a:off x="0" y="0"/>
                    <a:ext cx="6477000" cy="109728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336423"/>
    <w:multiLevelType w:val="hybridMultilevel"/>
    <w:tmpl w:val="B93CAEC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attachedTemplate r:id="rId1"/>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6146"/>
    <o:shapelayout v:ext="edit">
      <o:idmap v:ext="edit" data="2"/>
    </o:shapelayout>
  </w:hdrShapeDefaults>
  <w:footnotePr>
    <w:footnote w:id="-1"/>
    <w:footnote w:id="0"/>
  </w:footnotePr>
  <w:endnotePr>
    <w:endnote w:id="-1"/>
    <w:endnote w:id="0"/>
  </w:endnotePr>
  <w:compat>
    <w:useFELayout/>
  </w:compat>
  <w:rsids>
    <w:rsidRoot w:val="00C013E3"/>
    <w:rsid w:val="0000433C"/>
    <w:rsid w:val="00012323"/>
    <w:rsid w:val="000136B3"/>
    <w:rsid w:val="0001432B"/>
    <w:rsid w:val="00021904"/>
    <w:rsid w:val="00023853"/>
    <w:rsid w:val="000267D1"/>
    <w:rsid w:val="00033D66"/>
    <w:rsid w:val="000378E8"/>
    <w:rsid w:val="000403CF"/>
    <w:rsid w:val="0004189A"/>
    <w:rsid w:val="000439B9"/>
    <w:rsid w:val="000503F4"/>
    <w:rsid w:val="000632E7"/>
    <w:rsid w:val="00070FCF"/>
    <w:rsid w:val="00071305"/>
    <w:rsid w:val="00071E60"/>
    <w:rsid w:val="000764BE"/>
    <w:rsid w:val="00097A29"/>
    <w:rsid w:val="000B5C8D"/>
    <w:rsid w:val="000C4742"/>
    <w:rsid w:val="000D64C9"/>
    <w:rsid w:val="000E27E7"/>
    <w:rsid w:val="000E4DD1"/>
    <w:rsid w:val="000F0282"/>
    <w:rsid w:val="000F5FDD"/>
    <w:rsid w:val="000F6A5C"/>
    <w:rsid w:val="00100BA7"/>
    <w:rsid w:val="00102173"/>
    <w:rsid w:val="00122F3F"/>
    <w:rsid w:val="00127E6D"/>
    <w:rsid w:val="00130554"/>
    <w:rsid w:val="00133B85"/>
    <w:rsid w:val="001341E5"/>
    <w:rsid w:val="00135DD5"/>
    <w:rsid w:val="00142A25"/>
    <w:rsid w:val="00146933"/>
    <w:rsid w:val="00147754"/>
    <w:rsid w:val="00147E83"/>
    <w:rsid w:val="00147F07"/>
    <w:rsid w:val="001520C4"/>
    <w:rsid w:val="00153EFA"/>
    <w:rsid w:val="00157A2C"/>
    <w:rsid w:val="00161B81"/>
    <w:rsid w:val="00171E87"/>
    <w:rsid w:val="00180043"/>
    <w:rsid w:val="001B04D0"/>
    <w:rsid w:val="001B27D1"/>
    <w:rsid w:val="001B60BB"/>
    <w:rsid w:val="001C6805"/>
    <w:rsid w:val="001E1A37"/>
    <w:rsid w:val="001E23F3"/>
    <w:rsid w:val="001F1C4E"/>
    <w:rsid w:val="001F70F8"/>
    <w:rsid w:val="00212ABE"/>
    <w:rsid w:val="00221DE8"/>
    <w:rsid w:val="00223576"/>
    <w:rsid w:val="00223912"/>
    <w:rsid w:val="00232704"/>
    <w:rsid w:val="002410B8"/>
    <w:rsid w:val="00242208"/>
    <w:rsid w:val="002432FD"/>
    <w:rsid w:val="00245609"/>
    <w:rsid w:val="0026216A"/>
    <w:rsid w:val="00263A4E"/>
    <w:rsid w:val="00291B39"/>
    <w:rsid w:val="00292A58"/>
    <w:rsid w:val="00295BFE"/>
    <w:rsid w:val="00297624"/>
    <w:rsid w:val="002A3746"/>
    <w:rsid w:val="002A3D9F"/>
    <w:rsid w:val="002A4719"/>
    <w:rsid w:val="002B7633"/>
    <w:rsid w:val="002C0B45"/>
    <w:rsid w:val="002E6F3E"/>
    <w:rsid w:val="002F1F87"/>
    <w:rsid w:val="002F3BBF"/>
    <w:rsid w:val="002F5118"/>
    <w:rsid w:val="00311A45"/>
    <w:rsid w:val="003204A5"/>
    <w:rsid w:val="0032142A"/>
    <w:rsid w:val="00335FB6"/>
    <w:rsid w:val="00337E88"/>
    <w:rsid w:val="00344E90"/>
    <w:rsid w:val="0035636A"/>
    <w:rsid w:val="003635C3"/>
    <w:rsid w:val="00367B5B"/>
    <w:rsid w:val="00367EBA"/>
    <w:rsid w:val="003818A9"/>
    <w:rsid w:val="00383557"/>
    <w:rsid w:val="0039486A"/>
    <w:rsid w:val="003A682B"/>
    <w:rsid w:val="003A6FC4"/>
    <w:rsid w:val="003B26D4"/>
    <w:rsid w:val="003B2FBD"/>
    <w:rsid w:val="003B3E0D"/>
    <w:rsid w:val="003C733A"/>
    <w:rsid w:val="003D6744"/>
    <w:rsid w:val="003E47D9"/>
    <w:rsid w:val="003F1698"/>
    <w:rsid w:val="003F75B2"/>
    <w:rsid w:val="003F7DEF"/>
    <w:rsid w:val="00402FDD"/>
    <w:rsid w:val="0040661F"/>
    <w:rsid w:val="00414400"/>
    <w:rsid w:val="004221D0"/>
    <w:rsid w:val="00423DCF"/>
    <w:rsid w:val="00433CAE"/>
    <w:rsid w:val="00451D94"/>
    <w:rsid w:val="004604A7"/>
    <w:rsid w:val="00460D92"/>
    <w:rsid w:val="0046524C"/>
    <w:rsid w:val="0047154A"/>
    <w:rsid w:val="00477357"/>
    <w:rsid w:val="00480137"/>
    <w:rsid w:val="004A1413"/>
    <w:rsid w:val="004B4B0D"/>
    <w:rsid w:val="004D50E7"/>
    <w:rsid w:val="004E31D0"/>
    <w:rsid w:val="004F3E34"/>
    <w:rsid w:val="005108B7"/>
    <w:rsid w:val="00520923"/>
    <w:rsid w:val="00520ED0"/>
    <w:rsid w:val="005221A3"/>
    <w:rsid w:val="0053669F"/>
    <w:rsid w:val="00546464"/>
    <w:rsid w:val="00562EEB"/>
    <w:rsid w:val="00580760"/>
    <w:rsid w:val="005818DE"/>
    <w:rsid w:val="0058420C"/>
    <w:rsid w:val="00590DE9"/>
    <w:rsid w:val="00593137"/>
    <w:rsid w:val="005A7224"/>
    <w:rsid w:val="005B06D9"/>
    <w:rsid w:val="005B4D95"/>
    <w:rsid w:val="005C0D7E"/>
    <w:rsid w:val="005C638C"/>
    <w:rsid w:val="005D18BB"/>
    <w:rsid w:val="005D4014"/>
    <w:rsid w:val="005F0396"/>
    <w:rsid w:val="005F5385"/>
    <w:rsid w:val="00603DDF"/>
    <w:rsid w:val="0060452F"/>
    <w:rsid w:val="0061029A"/>
    <w:rsid w:val="0062766A"/>
    <w:rsid w:val="00645730"/>
    <w:rsid w:val="00650356"/>
    <w:rsid w:val="0065362B"/>
    <w:rsid w:val="00671F16"/>
    <w:rsid w:val="006847CD"/>
    <w:rsid w:val="006908D0"/>
    <w:rsid w:val="006A4B2D"/>
    <w:rsid w:val="006A57BF"/>
    <w:rsid w:val="006A5D78"/>
    <w:rsid w:val="006B7215"/>
    <w:rsid w:val="006C1CF9"/>
    <w:rsid w:val="006C3939"/>
    <w:rsid w:val="006C6171"/>
    <w:rsid w:val="006E12B7"/>
    <w:rsid w:val="006E2253"/>
    <w:rsid w:val="006E291E"/>
    <w:rsid w:val="007031E2"/>
    <w:rsid w:val="00716271"/>
    <w:rsid w:val="00730744"/>
    <w:rsid w:val="00732A62"/>
    <w:rsid w:val="00732C61"/>
    <w:rsid w:val="00733F41"/>
    <w:rsid w:val="00751DDA"/>
    <w:rsid w:val="007B492E"/>
    <w:rsid w:val="007C2F2C"/>
    <w:rsid w:val="007D15DB"/>
    <w:rsid w:val="007E2A64"/>
    <w:rsid w:val="00801904"/>
    <w:rsid w:val="00805379"/>
    <w:rsid w:val="00806EF4"/>
    <w:rsid w:val="00810015"/>
    <w:rsid w:val="00814D2D"/>
    <w:rsid w:val="00816090"/>
    <w:rsid w:val="00822B48"/>
    <w:rsid w:val="00824783"/>
    <w:rsid w:val="0083085D"/>
    <w:rsid w:val="00835961"/>
    <w:rsid w:val="00841798"/>
    <w:rsid w:val="00841903"/>
    <w:rsid w:val="0085712F"/>
    <w:rsid w:val="008605C1"/>
    <w:rsid w:val="00860BA6"/>
    <w:rsid w:val="00864CD1"/>
    <w:rsid w:val="0086775C"/>
    <w:rsid w:val="0087382D"/>
    <w:rsid w:val="00884FC6"/>
    <w:rsid w:val="0088795C"/>
    <w:rsid w:val="0089144C"/>
    <w:rsid w:val="00894DE5"/>
    <w:rsid w:val="008A6FFD"/>
    <w:rsid w:val="008B47D3"/>
    <w:rsid w:val="008C2097"/>
    <w:rsid w:val="008C3845"/>
    <w:rsid w:val="008C4F3C"/>
    <w:rsid w:val="008D1767"/>
    <w:rsid w:val="008D32D1"/>
    <w:rsid w:val="008D3548"/>
    <w:rsid w:val="008D7F9C"/>
    <w:rsid w:val="008E2C60"/>
    <w:rsid w:val="008E5722"/>
    <w:rsid w:val="008F41D4"/>
    <w:rsid w:val="008F61D1"/>
    <w:rsid w:val="009151C2"/>
    <w:rsid w:val="00935199"/>
    <w:rsid w:val="00936B03"/>
    <w:rsid w:val="00946AB1"/>
    <w:rsid w:val="00951C9C"/>
    <w:rsid w:val="00972554"/>
    <w:rsid w:val="00974644"/>
    <w:rsid w:val="00996F5E"/>
    <w:rsid w:val="009B33D2"/>
    <w:rsid w:val="009D352C"/>
    <w:rsid w:val="009E1AC3"/>
    <w:rsid w:val="009E6227"/>
    <w:rsid w:val="009F1EEE"/>
    <w:rsid w:val="00A0407F"/>
    <w:rsid w:val="00A157FE"/>
    <w:rsid w:val="00A23BA6"/>
    <w:rsid w:val="00A3349C"/>
    <w:rsid w:val="00A34ED6"/>
    <w:rsid w:val="00A37B0F"/>
    <w:rsid w:val="00A41F33"/>
    <w:rsid w:val="00A66A5D"/>
    <w:rsid w:val="00A676A0"/>
    <w:rsid w:val="00A707D7"/>
    <w:rsid w:val="00A76204"/>
    <w:rsid w:val="00A909EA"/>
    <w:rsid w:val="00A91A94"/>
    <w:rsid w:val="00A9300C"/>
    <w:rsid w:val="00A942F1"/>
    <w:rsid w:val="00A9458B"/>
    <w:rsid w:val="00A95972"/>
    <w:rsid w:val="00A970F5"/>
    <w:rsid w:val="00AA2D71"/>
    <w:rsid w:val="00AC4172"/>
    <w:rsid w:val="00AC61DA"/>
    <w:rsid w:val="00AD4FF5"/>
    <w:rsid w:val="00AD5DE6"/>
    <w:rsid w:val="00AE7BB3"/>
    <w:rsid w:val="00B00398"/>
    <w:rsid w:val="00B02D6A"/>
    <w:rsid w:val="00B05C28"/>
    <w:rsid w:val="00B069CE"/>
    <w:rsid w:val="00B14AF9"/>
    <w:rsid w:val="00B316A5"/>
    <w:rsid w:val="00B35781"/>
    <w:rsid w:val="00B501F6"/>
    <w:rsid w:val="00B50794"/>
    <w:rsid w:val="00B63396"/>
    <w:rsid w:val="00B72DD5"/>
    <w:rsid w:val="00B876C3"/>
    <w:rsid w:val="00B9764E"/>
    <w:rsid w:val="00BA2E43"/>
    <w:rsid w:val="00BA3C67"/>
    <w:rsid w:val="00BA6B9B"/>
    <w:rsid w:val="00BB57E0"/>
    <w:rsid w:val="00BD35FA"/>
    <w:rsid w:val="00BD65DC"/>
    <w:rsid w:val="00BE0704"/>
    <w:rsid w:val="00BE39D5"/>
    <w:rsid w:val="00BE53C1"/>
    <w:rsid w:val="00BF0A8B"/>
    <w:rsid w:val="00BF3957"/>
    <w:rsid w:val="00BF576F"/>
    <w:rsid w:val="00C013E3"/>
    <w:rsid w:val="00C13BB3"/>
    <w:rsid w:val="00C2581E"/>
    <w:rsid w:val="00C27102"/>
    <w:rsid w:val="00C45B69"/>
    <w:rsid w:val="00C463CA"/>
    <w:rsid w:val="00C50B71"/>
    <w:rsid w:val="00C50EA1"/>
    <w:rsid w:val="00C511B6"/>
    <w:rsid w:val="00C563A6"/>
    <w:rsid w:val="00C66249"/>
    <w:rsid w:val="00C67CCA"/>
    <w:rsid w:val="00C728F8"/>
    <w:rsid w:val="00C72D1C"/>
    <w:rsid w:val="00C800C1"/>
    <w:rsid w:val="00C82F2A"/>
    <w:rsid w:val="00C83484"/>
    <w:rsid w:val="00C8467B"/>
    <w:rsid w:val="00C84BF0"/>
    <w:rsid w:val="00C95946"/>
    <w:rsid w:val="00CA1E98"/>
    <w:rsid w:val="00CA7494"/>
    <w:rsid w:val="00CF3AC5"/>
    <w:rsid w:val="00D10D63"/>
    <w:rsid w:val="00D179E5"/>
    <w:rsid w:val="00D25BB0"/>
    <w:rsid w:val="00D3294C"/>
    <w:rsid w:val="00D4064D"/>
    <w:rsid w:val="00D46A1F"/>
    <w:rsid w:val="00D53AD2"/>
    <w:rsid w:val="00D542C4"/>
    <w:rsid w:val="00D55868"/>
    <w:rsid w:val="00D61F59"/>
    <w:rsid w:val="00D658ED"/>
    <w:rsid w:val="00D6740C"/>
    <w:rsid w:val="00D72E79"/>
    <w:rsid w:val="00D73B57"/>
    <w:rsid w:val="00D75D15"/>
    <w:rsid w:val="00D803C4"/>
    <w:rsid w:val="00D91F02"/>
    <w:rsid w:val="00D96050"/>
    <w:rsid w:val="00DA0EEC"/>
    <w:rsid w:val="00DA550F"/>
    <w:rsid w:val="00DB6C85"/>
    <w:rsid w:val="00DB75DF"/>
    <w:rsid w:val="00DC6789"/>
    <w:rsid w:val="00DC6C44"/>
    <w:rsid w:val="00DD2EF7"/>
    <w:rsid w:val="00DE7E97"/>
    <w:rsid w:val="00DF56DD"/>
    <w:rsid w:val="00E12DD7"/>
    <w:rsid w:val="00E17AD5"/>
    <w:rsid w:val="00E23DA1"/>
    <w:rsid w:val="00E27337"/>
    <w:rsid w:val="00E40098"/>
    <w:rsid w:val="00E5165B"/>
    <w:rsid w:val="00E613AE"/>
    <w:rsid w:val="00E63C1A"/>
    <w:rsid w:val="00E64B34"/>
    <w:rsid w:val="00E70F27"/>
    <w:rsid w:val="00E71EA8"/>
    <w:rsid w:val="00E756BC"/>
    <w:rsid w:val="00E76FFC"/>
    <w:rsid w:val="00E773FC"/>
    <w:rsid w:val="00E90BEA"/>
    <w:rsid w:val="00E93C3E"/>
    <w:rsid w:val="00E94163"/>
    <w:rsid w:val="00EA0DD0"/>
    <w:rsid w:val="00EA3110"/>
    <w:rsid w:val="00EA408D"/>
    <w:rsid w:val="00EA4C89"/>
    <w:rsid w:val="00EB30D6"/>
    <w:rsid w:val="00EC31B5"/>
    <w:rsid w:val="00EC3925"/>
    <w:rsid w:val="00ED320B"/>
    <w:rsid w:val="00ED7B79"/>
    <w:rsid w:val="00EF74F9"/>
    <w:rsid w:val="00F00573"/>
    <w:rsid w:val="00F02C89"/>
    <w:rsid w:val="00F103F9"/>
    <w:rsid w:val="00F17DFE"/>
    <w:rsid w:val="00F231DB"/>
    <w:rsid w:val="00F25D16"/>
    <w:rsid w:val="00F27973"/>
    <w:rsid w:val="00F32B96"/>
    <w:rsid w:val="00F41AE6"/>
    <w:rsid w:val="00F558C4"/>
    <w:rsid w:val="00F57283"/>
    <w:rsid w:val="00F62537"/>
    <w:rsid w:val="00F668F0"/>
    <w:rsid w:val="00F731FE"/>
    <w:rsid w:val="00FA21C9"/>
    <w:rsid w:val="00FA3ABF"/>
    <w:rsid w:val="00FB0CE9"/>
    <w:rsid w:val="00FB3677"/>
    <w:rsid w:val="00FB4398"/>
    <w:rsid w:val="00FB6657"/>
    <w:rsid w:val="00FC386F"/>
    <w:rsid w:val="00FD0DC7"/>
    <w:rsid w:val="00FD3541"/>
    <w:rsid w:val="00FD5763"/>
    <w:rsid w:val="00FE11C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aliases w:val="Verdana 10pt"/>
    <w:qFormat/>
    <w:rsid w:val="00071E60"/>
    <w:rPr>
      <w:rFonts w:ascii="Times New Roman" w:hAnsi="Times New Roman"/>
      <w:sz w:val="24"/>
      <w:szCs w:val="24"/>
      <w:lang w:val="fr-FR" w:eastAsia="fr-FR"/>
    </w:rPr>
  </w:style>
  <w:style w:type="paragraph" w:styleId="Titolo1">
    <w:name w:val="heading 1"/>
    <w:basedOn w:val="Normale"/>
    <w:next w:val="Normale"/>
    <w:link w:val="Titolo1Carattere"/>
    <w:uiPriority w:val="99"/>
    <w:qFormat/>
    <w:rsid w:val="00DD2EF7"/>
    <w:pPr>
      <w:keepNext/>
      <w:spacing w:before="240" w:after="60"/>
      <w:outlineLvl w:val="0"/>
    </w:pPr>
    <w:rPr>
      <w:rFonts w:ascii="Arial" w:hAnsi="Arial" w:cs="Arial"/>
      <w:b/>
      <w:bCs/>
      <w:kern w:val="32"/>
      <w:sz w:val="32"/>
      <w:szCs w:val="32"/>
      <w:lang w:val="de-DE" w:eastAsia="de-D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9"/>
    <w:locked/>
    <w:rsid w:val="00433CAE"/>
    <w:rPr>
      <w:rFonts w:ascii="Cambria" w:hAnsi="Cambria" w:cs="Times New Roman"/>
      <w:b/>
      <w:bCs/>
      <w:kern w:val="32"/>
      <w:sz w:val="32"/>
      <w:szCs w:val="32"/>
      <w:lang w:val="fr-FR" w:eastAsia="fr-FR"/>
    </w:rPr>
  </w:style>
  <w:style w:type="character" w:customStyle="1" w:styleId="Absatz-Standardschriftart1">
    <w:name w:val="Absatz-Standardschriftart1"/>
    <w:uiPriority w:val="99"/>
    <w:semiHidden/>
    <w:rsid w:val="00D658ED"/>
  </w:style>
  <w:style w:type="paragraph" w:customStyle="1" w:styleId="thema-bold">
    <w:name w:val="thema - bold"/>
    <w:uiPriority w:val="99"/>
    <w:rsid w:val="00FB3677"/>
    <w:rPr>
      <w:rFonts w:ascii="Verdana" w:hAnsi="Verdana"/>
      <w:b/>
      <w:noProof/>
      <w:sz w:val="20"/>
      <w:szCs w:val="24"/>
      <w:lang w:val="de-DE" w:eastAsia="de-DE"/>
    </w:rPr>
  </w:style>
  <w:style w:type="paragraph" w:styleId="Testofumetto">
    <w:name w:val="Balloon Text"/>
    <w:basedOn w:val="Normale"/>
    <w:link w:val="TestofumettoCarattere"/>
    <w:uiPriority w:val="99"/>
    <w:semiHidden/>
    <w:rsid w:val="00FB3677"/>
    <w:rPr>
      <w:rFonts w:ascii="Lucida Grande" w:hAnsi="Lucida Grande"/>
      <w:sz w:val="18"/>
      <w:szCs w:val="18"/>
    </w:rPr>
  </w:style>
  <w:style w:type="character" w:customStyle="1" w:styleId="TestofumettoCarattere">
    <w:name w:val="Testo fumetto Carattere"/>
    <w:basedOn w:val="Carpredefinitoparagrafo"/>
    <w:link w:val="Testofumetto"/>
    <w:uiPriority w:val="99"/>
    <w:semiHidden/>
    <w:locked/>
    <w:rsid w:val="00433CAE"/>
    <w:rPr>
      <w:rFonts w:ascii="Times New Roman" w:hAnsi="Times New Roman" w:cs="Times New Roman"/>
      <w:sz w:val="2"/>
      <w:lang w:val="fr-FR" w:eastAsia="fr-FR"/>
    </w:rPr>
  </w:style>
  <w:style w:type="paragraph" w:styleId="Intestazione">
    <w:name w:val="header"/>
    <w:basedOn w:val="Normale"/>
    <w:link w:val="IntestazioneCarattere"/>
    <w:uiPriority w:val="99"/>
    <w:rsid w:val="00FA21C9"/>
    <w:pPr>
      <w:tabs>
        <w:tab w:val="center" w:pos="4536"/>
        <w:tab w:val="right" w:pos="9072"/>
      </w:tabs>
    </w:pPr>
    <w:rPr>
      <w:rFonts w:ascii="Verdana" w:hAnsi="Verdana"/>
      <w:sz w:val="20"/>
      <w:lang w:val="it-IT" w:eastAsia="it-IT"/>
    </w:rPr>
  </w:style>
  <w:style w:type="character" w:customStyle="1" w:styleId="IntestazioneCarattere">
    <w:name w:val="Intestazione Carattere"/>
    <w:basedOn w:val="Carpredefinitoparagrafo"/>
    <w:link w:val="Intestazione"/>
    <w:uiPriority w:val="99"/>
    <w:locked/>
    <w:rsid w:val="00FA21C9"/>
    <w:rPr>
      <w:rFonts w:ascii="Verdana" w:hAnsi="Verdana" w:cs="Times New Roman"/>
      <w:sz w:val="24"/>
    </w:rPr>
  </w:style>
  <w:style w:type="paragraph" w:styleId="Pidipagina">
    <w:name w:val="footer"/>
    <w:basedOn w:val="Normale"/>
    <w:link w:val="PidipaginaCarattere"/>
    <w:uiPriority w:val="99"/>
    <w:rsid w:val="00FA21C9"/>
    <w:pPr>
      <w:tabs>
        <w:tab w:val="center" w:pos="4536"/>
        <w:tab w:val="right" w:pos="9072"/>
      </w:tabs>
    </w:pPr>
    <w:rPr>
      <w:rFonts w:ascii="Verdana" w:hAnsi="Verdana"/>
      <w:sz w:val="20"/>
      <w:lang w:val="it-IT" w:eastAsia="it-IT"/>
    </w:rPr>
  </w:style>
  <w:style w:type="character" w:customStyle="1" w:styleId="PidipaginaCarattere">
    <w:name w:val="Piè di pagina Carattere"/>
    <w:basedOn w:val="Carpredefinitoparagrafo"/>
    <w:link w:val="Pidipagina"/>
    <w:uiPriority w:val="99"/>
    <w:locked/>
    <w:rsid w:val="00FA21C9"/>
    <w:rPr>
      <w:rFonts w:ascii="Verdana" w:hAnsi="Verdana" w:cs="Times New Roman"/>
      <w:sz w:val="24"/>
    </w:rPr>
  </w:style>
  <w:style w:type="character" w:customStyle="1" w:styleId="flietext">
    <w:name w:val="fließtext"/>
    <w:uiPriority w:val="99"/>
    <w:rsid w:val="00FA21C9"/>
    <w:rPr>
      <w:rFonts w:ascii="MinionPro-Regular" w:hAnsi="MinionPro-Regular"/>
      <w:color w:val="000000"/>
      <w:spacing w:val="1"/>
      <w:sz w:val="20"/>
      <w:vertAlign w:val="baseline"/>
    </w:rPr>
  </w:style>
  <w:style w:type="character" w:styleId="Collegamentoipertestuale">
    <w:name w:val="Hyperlink"/>
    <w:basedOn w:val="Carpredefinitoparagrafo"/>
    <w:uiPriority w:val="99"/>
    <w:rsid w:val="0061029A"/>
    <w:rPr>
      <w:rFonts w:cs="Times New Roman"/>
      <w:color w:val="0000FF"/>
      <w:u w:val="single"/>
    </w:rPr>
  </w:style>
  <w:style w:type="character" w:styleId="Collegamentovisitato">
    <w:name w:val="FollowedHyperlink"/>
    <w:basedOn w:val="Carpredefinitoparagrafo"/>
    <w:uiPriority w:val="99"/>
    <w:semiHidden/>
    <w:rsid w:val="0061029A"/>
    <w:rPr>
      <w:rFonts w:cs="Times New Roman"/>
      <w:color w:val="800080"/>
      <w:u w:val="single"/>
    </w:rPr>
  </w:style>
  <w:style w:type="paragraph" w:customStyle="1" w:styleId="Stile">
    <w:name w:val="Stile"/>
    <w:uiPriority w:val="99"/>
    <w:rsid w:val="00546464"/>
    <w:pPr>
      <w:widowControl w:val="0"/>
      <w:autoSpaceDE w:val="0"/>
      <w:autoSpaceDN w:val="0"/>
      <w:adjustRightInd w:val="0"/>
    </w:pPr>
    <w:rPr>
      <w:rFonts w:ascii="Times New Roman" w:hAnsi="Times New Roman"/>
      <w:sz w:val="24"/>
      <w:szCs w:val="24"/>
    </w:rPr>
  </w:style>
  <w:style w:type="character" w:customStyle="1" w:styleId="Collegamentoipertestuale1">
    <w:name w:val="Collegamento ipertestuale1"/>
    <w:basedOn w:val="Carpredefinitoparagrafo"/>
    <w:uiPriority w:val="99"/>
    <w:rsid w:val="00DD2EF7"/>
    <w:rPr>
      <w:rFonts w:cs="Times New Roman"/>
    </w:rPr>
  </w:style>
  <w:style w:type="paragraph" w:styleId="PreformattatoHTML">
    <w:name w:val="HTML Preformatted"/>
    <w:basedOn w:val="Normale"/>
    <w:link w:val="PreformattatoHTMLCarattere"/>
    <w:uiPriority w:val="99"/>
    <w:rsid w:val="00DD2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it-IT" w:eastAsia="it-IT"/>
    </w:rPr>
  </w:style>
  <w:style w:type="character" w:customStyle="1" w:styleId="PreformattatoHTMLCarattere">
    <w:name w:val="Preformattato HTML Carattere"/>
    <w:basedOn w:val="Carpredefinitoparagrafo"/>
    <w:link w:val="PreformattatoHTML"/>
    <w:uiPriority w:val="99"/>
    <w:semiHidden/>
    <w:locked/>
    <w:rsid w:val="00433CAE"/>
    <w:rPr>
      <w:rFonts w:ascii="Courier New" w:hAnsi="Courier New" w:cs="Courier New"/>
      <w:sz w:val="20"/>
      <w:szCs w:val="20"/>
      <w:lang w:val="fr-FR" w:eastAsia="fr-FR"/>
    </w:rPr>
  </w:style>
  <w:style w:type="paragraph" w:customStyle="1" w:styleId="VorformatierterText">
    <w:name w:val="Vorformatierter Text"/>
    <w:basedOn w:val="Normale"/>
    <w:rsid w:val="00C50B71"/>
    <w:pPr>
      <w:suppressAutoHyphens/>
      <w:spacing w:line="276" w:lineRule="auto"/>
    </w:pPr>
    <w:rPr>
      <w:rFonts w:eastAsia="Times New Roman"/>
      <w:sz w:val="20"/>
      <w:szCs w:val="20"/>
      <w:lang w:val="de-DE" w:eastAsia="ar-SA"/>
    </w:rPr>
  </w:style>
  <w:style w:type="character" w:styleId="Enfasigrassetto">
    <w:name w:val="Strong"/>
    <w:basedOn w:val="Carpredefinitoparagrafo"/>
    <w:uiPriority w:val="22"/>
    <w:qFormat/>
    <w:locked/>
    <w:rsid w:val="005D18BB"/>
    <w:rPr>
      <w:b/>
      <w:bCs/>
    </w:rPr>
  </w:style>
  <w:style w:type="paragraph" w:styleId="Testonotaapidipagina">
    <w:name w:val="footnote text"/>
    <w:basedOn w:val="Normale"/>
    <w:link w:val="TestonotaapidipaginaCarattere"/>
    <w:uiPriority w:val="99"/>
    <w:semiHidden/>
    <w:unhideWhenUsed/>
    <w:rsid w:val="00996F5E"/>
    <w:rPr>
      <w:rFonts w:asciiTheme="minorHAnsi" w:eastAsiaTheme="minorHAnsi" w:hAnsiTheme="minorHAnsi" w:cstheme="minorBidi"/>
      <w:sz w:val="20"/>
      <w:szCs w:val="20"/>
      <w:lang w:val="nl-NL" w:eastAsia="en-US"/>
    </w:rPr>
  </w:style>
  <w:style w:type="character" w:customStyle="1" w:styleId="TestonotaapidipaginaCarattere">
    <w:name w:val="Testo nota a piè di pagina Carattere"/>
    <w:basedOn w:val="Carpredefinitoparagrafo"/>
    <w:link w:val="Testonotaapidipagina"/>
    <w:uiPriority w:val="99"/>
    <w:semiHidden/>
    <w:rsid w:val="00996F5E"/>
    <w:rPr>
      <w:rFonts w:asciiTheme="minorHAnsi" w:eastAsiaTheme="minorHAnsi" w:hAnsiTheme="minorHAnsi" w:cstheme="minorBidi"/>
      <w:sz w:val="20"/>
      <w:szCs w:val="20"/>
      <w:lang w:val="nl-NL" w:eastAsia="en-US"/>
    </w:rPr>
  </w:style>
  <w:style w:type="character" w:styleId="Rimandonotaapidipagina">
    <w:name w:val="footnote reference"/>
    <w:basedOn w:val="Carpredefinitoparagrafo"/>
    <w:uiPriority w:val="99"/>
    <w:semiHidden/>
    <w:unhideWhenUsed/>
    <w:rsid w:val="00996F5E"/>
    <w:rPr>
      <w:vertAlign w:val="superscript"/>
    </w:rPr>
  </w:style>
  <w:style w:type="character" w:customStyle="1" w:styleId="apple-converted-space">
    <w:name w:val="apple-converted-space"/>
    <w:basedOn w:val="Carpredefinitoparagrafo"/>
    <w:rsid w:val="00F41AE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97555916">
      <w:marLeft w:val="0"/>
      <w:marRight w:val="0"/>
      <w:marTop w:val="0"/>
      <w:marBottom w:val="0"/>
      <w:divBdr>
        <w:top w:val="none" w:sz="0" w:space="0" w:color="auto"/>
        <w:left w:val="none" w:sz="0" w:space="0" w:color="auto"/>
        <w:bottom w:val="none" w:sz="0" w:space="0" w:color="auto"/>
        <w:right w:val="none" w:sz="0" w:space="0" w:color="auto"/>
      </w:divBdr>
    </w:div>
    <w:div w:id="2138449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hyperlink" Target="mailto:beatriz.lauenroth@together4europe.org" TargetMode="External"/><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X:\INSIEME%20PER%20L'EUROPA\Carte%20intestate\Dal%202015\Carta%20intestata%20Nom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Carta intestata Nomi</Template>
  <TotalTime>8</TotalTime>
  <Pages>1</Pages>
  <Words>491</Words>
  <Characters>2801</Characters>
  <Application>Microsoft Office Word</Application>
  <DocSecurity>0</DocSecurity>
  <Lines>23</Lines>
  <Paragraphs>6</Paragraphs>
  <ScaleCrop>false</ScaleCrop>
  <HeadingPairs>
    <vt:vector size="4" baseType="variant">
      <vt:variant>
        <vt:lpstr>Titel</vt:lpstr>
      </vt:variant>
      <vt:variant>
        <vt:i4>1</vt:i4>
      </vt:variant>
      <vt:variant>
        <vt:lpstr>Titolo</vt:lpstr>
      </vt:variant>
      <vt:variant>
        <vt:i4>1</vt:i4>
      </vt:variant>
    </vt:vector>
  </HeadingPairs>
  <TitlesOfParts>
    <vt:vector size="2" baseType="lpstr">
      <vt:lpstr>Rome, le  XX octobre 2011</vt:lpstr>
      <vt:lpstr>Rome, le  XX octobre 2011</vt:lpstr>
    </vt:vector>
  </TitlesOfParts>
  <Company>HP</Company>
  <LinksUpToDate>false</LinksUpToDate>
  <CharactersWithSpaces>3286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Rome, le  XX octobre 2011</dc:title>
  <dc:creator>Beatiz Lauenroth</dc:creator>
  <cp:lastModifiedBy>konib</cp:lastModifiedBy>
  <cp:revision>7</cp:revision>
  <cp:lastPrinted>2017-03-21T10:20:00Z</cp:lastPrinted>
  <dcterms:created xsi:type="dcterms:W3CDTF">2017-03-21T16:05:00Z</dcterms:created>
  <dcterms:modified xsi:type="dcterms:W3CDTF">2017-03-22T11:35:00Z</dcterms:modified>
</cp:coreProperties>
</file>