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3A87A" w14:textId="77777777" w:rsidR="005752F6" w:rsidRPr="00694E30" w:rsidRDefault="008C76FD">
      <w:pPr>
        <w:spacing w:after="77"/>
        <w:jc w:val="right"/>
        <w:rPr>
          <w:lang w:val="de-DE"/>
        </w:rPr>
      </w:pPr>
      <w:r>
        <w:rPr>
          <w:noProof/>
        </w:rPr>
        <w:drawing>
          <wp:inline distT="0" distB="0" distL="0" distR="0" wp14:anchorId="6290E23F" wp14:editId="6B4482B2">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6"/>
                    <a:stretch>
                      <a:fillRect/>
                    </a:stretch>
                  </pic:blipFill>
                  <pic:spPr>
                    <a:xfrm>
                      <a:off x="0" y="0"/>
                      <a:ext cx="6477000" cy="1097280"/>
                    </a:xfrm>
                    <a:prstGeom prst="rect">
                      <a:avLst/>
                    </a:prstGeom>
                  </pic:spPr>
                </pic:pic>
              </a:graphicData>
            </a:graphic>
          </wp:inline>
        </w:drawing>
      </w:r>
      <w:r w:rsidRPr="00694E30">
        <w:rPr>
          <w:rFonts w:ascii="Verdana" w:eastAsia="Verdana" w:hAnsi="Verdana" w:cs="Verdana"/>
          <w:sz w:val="20"/>
          <w:lang w:val="de-DE"/>
        </w:rPr>
        <w:t xml:space="preserve"> </w:t>
      </w:r>
    </w:p>
    <w:p w14:paraId="52033F10" w14:textId="3C72F82F" w:rsidR="005752F6" w:rsidRPr="00694E30" w:rsidRDefault="008C76FD">
      <w:pPr>
        <w:spacing w:after="0"/>
        <w:rPr>
          <w:rFonts w:ascii="Times New Roman" w:eastAsia="Times New Roman" w:hAnsi="Times New Roman" w:cs="Times New Roman"/>
          <w:b/>
          <w:sz w:val="24"/>
          <w:lang w:val="de-DE"/>
        </w:rPr>
      </w:pPr>
      <w:r w:rsidRPr="00694E30">
        <w:rPr>
          <w:rFonts w:ascii="Times New Roman" w:eastAsia="Times New Roman" w:hAnsi="Times New Roman" w:cs="Times New Roman"/>
          <w:b/>
          <w:sz w:val="24"/>
          <w:lang w:val="de-DE"/>
        </w:rPr>
        <w:t xml:space="preserve"> </w:t>
      </w:r>
    </w:p>
    <w:p w14:paraId="4CB7C972" w14:textId="43C4FBEE" w:rsidR="003F180A" w:rsidRDefault="003F180A" w:rsidP="003F180A">
      <w:pPr>
        <w:rPr>
          <w:rFonts w:ascii="Arial" w:eastAsiaTheme="minorHAnsi" w:hAnsi="Arial" w:cs="Arial"/>
          <w:b/>
          <w:bCs/>
          <w:color w:val="auto"/>
          <w:sz w:val="24"/>
          <w:szCs w:val="24"/>
          <w:lang w:val="de-DE" w:eastAsia="en-US"/>
        </w:rPr>
      </w:pPr>
      <w:r w:rsidRPr="003F180A">
        <w:rPr>
          <w:rFonts w:ascii="Arial" w:eastAsiaTheme="minorHAnsi" w:hAnsi="Arial" w:cs="Arial"/>
          <w:b/>
          <w:bCs/>
          <w:color w:val="auto"/>
          <w:sz w:val="24"/>
          <w:szCs w:val="24"/>
          <w:lang w:val="de-DE" w:eastAsia="en-US"/>
        </w:rPr>
        <w:t>PRESSEMITTEILUNG 6.11.2021</w:t>
      </w:r>
    </w:p>
    <w:p w14:paraId="7701B4A5" w14:textId="177C2052" w:rsidR="003F180A" w:rsidRDefault="003F180A" w:rsidP="003F180A">
      <w:pPr>
        <w:rPr>
          <w:rFonts w:ascii="Arial" w:eastAsiaTheme="minorHAnsi" w:hAnsi="Arial" w:cs="Arial"/>
          <w:b/>
          <w:bCs/>
          <w:color w:val="auto"/>
          <w:sz w:val="24"/>
          <w:szCs w:val="24"/>
          <w:lang w:val="de-DE" w:eastAsia="en-US"/>
        </w:rPr>
      </w:pPr>
    </w:p>
    <w:p w14:paraId="0FF09F5E" w14:textId="1FC9F466" w:rsidR="003F180A" w:rsidRDefault="003F180A" w:rsidP="003F180A">
      <w:pPr>
        <w:rPr>
          <w:rFonts w:ascii="Arial" w:eastAsiaTheme="minorHAnsi" w:hAnsi="Arial" w:cs="Arial"/>
          <w:b/>
          <w:bCs/>
          <w:color w:val="auto"/>
          <w:sz w:val="24"/>
          <w:szCs w:val="24"/>
          <w:lang w:val="de-DE" w:eastAsia="en-US"/>
        </w:rPr>
      </w:pPr>
      <w:r>
        <w:rPr>
          <w:rFonts w:ascii="Arial" w:eastAsiaTheme="minorHAnsi" w:hAnsi="Arial" w:cs="Arial"/>
          <w:b/>
          <w:bCs/>
          <w:color w:val="auto"/>
          <w:sz w:val="24"/>
          <w:szCs w:val="24"/>
          <w:lang w:val="de-DE" w:eastAsia="en-US"/>
        </w:rPr>
        <w:t>Polarisierung</w:t>
      </w:r>
      <w:r w:rsidR="005E2430">
        <w:rPr>
          <w:rFonts w:ascii="Arial" w:eastAsiaTheme="minorHAnsi" w:hAnsi="Arial" w:cs="Arial"/>
          <w:b/>
          <w:bCs/>
          <w:color w:val="auto"/>
          <w:sz w:val="24"/>
          <w:szCs w:val="24"/>
          <w:lang w:val="de-DE" w:eastAsia="en-US"/>
        </w:rPr>
        <w:t xml:space="preserve"> -</w:t>
      </w:r>
      <w:r>
        <w:rPr>
          <w:rFonts w:ascii="Arial" w:eastAsiaTheme="minorHAnsi" w:hAnsi="Arial" w:cs="Arial"/>
          <w:b/>
          <w:bCs/>
          <w:color w:val="auto"/>
          <w:sz w:val="24"/>
          <w:szCs w:val="24"/>
          <w:lang w:val="de-DE" w:eastAsia="en-US"/>
        </w:rPr>
        <w:t xml:space="preserve"> Versöhnung </w:t>
      </w:r>
      <w:r w:rsidR="005E2430">
        <w:rPr>
          <w:rFonts w:ascii="Arial" w:eastAsiaTheme="minorHAnsi" w:hAnsi="Arial" w:cs="Arial"/>
          <w:b/>
          <w:bCs/>
          <w:color w:val="auto"/>
          <w:sz w:val="24"/>
          <w:szCs w:val="24"/>
          <w:lang w:val="de-DE" w:eastAsia="en-US"/>
        </w:rPr>
        <w:t xml:space="preserve">- </w:t>
      </w:r>
      <w:r w:rsidR="003437ED">
        <w:rPr>
          <w:rFonts w:ascii="Arial" w:eastAsiaTheme="minorHAnsi" w:hAnsi="Arial" w:cs="Arial"/>
          <w:b/>
          <w:bCs/>
          <w:color w:val="auto"/>
          <w:sz w:val="24"/>
          <w:szCs w:val="24"/>
          <w:lang w:val="de-DE" w:eastAsia="en-US"/>
        </w:rPr>
        <w:t>versöhnte</w:t>
      </w:r>
      <w:r>
        <w:rPr>
          <w:rFonts w:ascii="Arial" w:eastAsiaTheme="minorHAnsi" w:hAnsi="Arial" w:cs="Arial"/>
          <w:b/>
          <w:bCs/>
          <w:color w:val="auto"/>
          <w:sz w:val="24"/>
          <w:szCs w:val="24"/>
          <w:lang w:val="de-DE" w:eastAsia="en-US"/>
        </w:rPr>
        <w:t xml:space="preserve"> Vielfalt</w:t>
      </w:r>
    </w:p>
    <w:p w14:paraId="1CA7A46E" w14:textId="5538DE60" w:rsidR="003F180A" w:rsidRPr="003F180A" w:rsidRDefault="003F180A" w:rsidP="003F180A">
      <w:pPr>
        <w:rPr>
          <w:rFonts w:ascii="Arial" w:eastAsiaTheme="minorHAnsi" w:hAnsi="Arial" w:cs="Arial"/>
          <w:b/>
          <w:bCs/>
          <w:color w:val="auto"/>
          <w:sz w:val="24"/>
          <w:szCs w:val="24"/>
          <w:lang w:val="de-DE" w:eastAsia="en-US"/>
        </w:rPr>
      </w:pPr>
      <w:r>
        <w:rPr>
          <w:rFonts w:ascii="Arial" w:eastAsiaTheme="minorHAnsi" w:hAnsi="Arial" w:cs="Arial"/>
          <w:b/>
          <w:bCs/>
          <w:color w:val="auto"/>
          <w:sz w:val="24"/>
          <w:szCs w:val="24"/>
          <w:lang w:val="de-DE" w:eastAsia="en-US"/>
        </w:rPr>
        <w:t xml:space="preserve">Das Trägerkreistreffen 2021 </w:t>
      </w:r>
      <w:r w:rsidR="005E2430">
        <w:rPr>
          <w:rFonts w:ascii="Arial" w:eastAsiaTheme="minorHAnsi" w:hAnsi="Arial" w:cs="Arial"/>
          <w:b/>
          <w:bCs/>
          <w:color w:val="auto"/>
          <w:sz w:val="24"/>
          <w:szCs w:val="24"/>
          <w:lang w:val="de-DE" w:eastAsia="en-US"/>
        </w:rPr>
        <w:t xml:space="preserve">von </w:t>
      </w:r>
      <w:r w:rsidR="003437ED" w:rsidRPr="003437ED">
        <w:rPr>
          <w:rFonts w:ascii="Arial" w:eastAsiaTheme="minorHAnsi" w:hAnsi="Arial" w:cs="Arial"/>
          <w:b/>
          <w:bCs/>
          <w:i/>
          <w:iCs/>
          <w:color w:val="auto"/>
          <w:sz w:val="24"/>
          <w:szCs w:val="24"/>
          <w:lang w:val="de-DE" w:eastAsia="en-US"/>
        </w:rPr>
        <w:t>Miteinander für Europa</w:t>
      </w:r>
      <w:r w:rsidR="003437ED">
        <w:rPr>
          <w:rFonts w:ascii="Arial" w:eastAsiaTheme="minorHAnsi" w:hAnsi="Arial" w:cs="Arial"/>
          <w:b/>
          <w:bCs/>
          <w:color w:val="auto"/>
          <w:sz w:val="24"/>
          <w:szCs w:val="24"/>
          <w:lang w:val="de-DE" w:eastAsia="en-US"/>
        </w:rPr>
        <w:t xml:space="preserve"> </w:t>
      </w:r>
      <w:r w:rsidR="00BE458D">
        <w:rPr>
          <w:rFonts w:ascii="Arial" w:eastAsiaTheme="minorHAnsi" w:hAnsi="Arial" w:cs="Arial"/>
          <w:b/>
          <w:bCs/>
          <w:color w:val="auto"/>
          <w:sz w:val="24"/>
          <w:szCs w:val="24"/>
          <w:lang w:val="de-DE" w:eastAsia="en-US"/>
        </w:rPr>
        <w:t>„</w:t>
      </w:r>
      <w:r>
        <w:rPr>
          <w:rFonts w:ascii="Arial" w:eastAsiaTheme="minorHAnsi" w:hAnsi="Arial" w:cs="Arial"/>
          <w:b/>
          <w:bCs/>
          <w:color w:val="auto"/>
          <w:sz w:val="24"/>
          <w:szCs w:val="24"/>
          <w:lang w:val="de-DE" w:eastAsia="en-US"/>
        </w:rPr>
        <w:t>hybrid</w:t>
      </w:r>
      <w:r w:rsidR="00BE458D">
        <w:rPr>
          <w:rFonts w:ascii="Arial" w:eastAsiaTheme="minorHAnsi" w:hAnsi="Arial" w:cs="Arial"/>
          <w:b/>
          <w:bCs/>
          <w:color w:val="auto"/>
          <w:sz w:val="24"/>
          <w:szCs w:val="24"/>
          <w:lang w:val="de-DE" w:eastAsia="en-US"/>
        </w:rPr>
        <w:t>“</w:t>
      </w:r>
      <w:r>
        <w:rPr>
          <w:rFonts w:ascii="Arial" w:eastAsiaTheme="minorHAnsi" w:hAnsi="Arial" w:cs="Arial"/>
          <w:b/>
          <w:bCs/>
          <w:color w:val="auto"/>
          <w:sz w:val="24"/>
          <w:szCs w:val="24"/>
          <w:lang w:val="de-DE" w:eastAsia="en-US"/>
        </w:rPr>
        <w:t xml:space="preserve"> </w:t>
      </w:r>
      <w:r w:rsidR="0014453A">
        <w:rPr>
          <w:rFonts w:ascii="Arial" w:eastAsiaTheme="minorHAnsi" w:hAnsi="Arial" w:cs="Arial"/>
          <w:b/>
          <w:bCs/>
          <w:color w:val="auto"/>
          <w:sz w:val="24"/>
          <w:szCs w:val="24"/>
          <w:lang w:val="de-DE" w:eastAsia="en-US"/>
        </w:rPr>
        <w:t xml:space="preserve">aus </w:t>
      </w:r>
      <w:r>
        <w:rPr>
          <w:rFonts w:ascii="Arial" w:eastAsiaTheme="minorHAnsi" w:hAnsi="Arial" w:cs="Arial"/>
          <w:b/>
          <w:bCs/>
          <w:color w:val="auto"/>
          <w:sz w:val="24"/>
          <w:szCs w:val="24"/>
          <w:lang w:val="de-DE" w:eastAsia="en-US"/>
        </w:rPr>
        <w:t>Rom</w:t>
      </w:r>
    </w:p>
    <w:p w14:paraId="7CB2072D" w14:textId="61B9245B" w:rsidR="003F180A" w:rsidRPr="003F180A" w:rsidRDefault="003F180A" w:rsidP="0075591F">
      <w:pPr>
        <w:spacing w:line="276" w:lineRule="auto"/>
        <w:rPr>
          <w:rFonts w:ascii="Arial" w:eastAsiaTheme="minorHAnsi" w:hAnsi="Arial" w:cs="Arial"/>
          <w:color w:val="auto"/>
          <w:sz w:val="24"/>
          <w:szCs w:val="24"/>
          <w:lang w:val="de-DE" w:eastAsia="en-US"/>
        </w:rPr>
      </w:pPr>
      <w:r w:rsidRPr="003F180A">
        <w:rPr>
          <w:rFonts w:ascii="Arial" w:eastAsiaTheme="minorHAnsi" w:hAnsi="Arial" w:cs="Arial"/>
          <w:color w:val="auto"/>
          <w:sz w:val="24"/>
          <w:szCs w:val="24"/>
          <w:lang w:val="de-DE" w:eastAsia="en-US"/>
        </w:rPr>
        <w:t xml:space="preserve">„In </w:t>
      </w:r>
      <w:r w:rsidR="00847EED">
        <w:rPr>
          <w:rFonts w:ascii="Arial" w:eastAsiaTheme="minorHAnsi" w:hAnsi="Arial" w:cs="Arial"/>
          <w:color w:val="auto"/>
          <w:sz w:val="24"/>
          <w:szCs w:val="24"/>
          <w:lang w:val="de-DE" w:eastAsia="en-US"/>
        </w:rPr>
        <w:t>Zeiten der Polari</w:t>
      </w:r>
      <w:r w:rsidR="002A6FAC">
        <w:rPr>
          <w:rFonts w:ascii="Arial" w:eastAsiaTheme="minorHAnsi" w:hAnsi="Arial" w:cs="Arial"/>
          <w:color w:val="auto"/>
          <w:sz w:val="24"/>
          <w:szCs w:val="24"/>
          <w:lang w:val="de-DE" w:eastAsia="en-US"/>
        </w:rPr>
        <w:t xml:space="preserve">sierung </w:t>
      </w:r>
      <w:r w:rsidR="00847EED">
        <w:rPr>
          <w:rFonts w:ascii="Arial" w:eastAsiaTheme="minorHAnsi" w:hAnsi="Arial" w:cs="Arial"/>
          <w:color w:val="auto"/>
          <w:sz w:val="24"/>
          <w:szCs w:val="24"/>
          <w:lang w:val="de-DE" w:eastAsia="en-US"/>
        </w:rPr>
        <w:t xml:space="preserve">erlaubt sich </w:t>
      </w:r>
      <w:r w:rsidRPr="003F180A">
        <w:rPr>
          <w:rFonts w:ascii="Arial" w:eastAsiaTheme="minorHAnsi" w:hAnsi="Arial" w:cs="Arial"/>
          <w:color w:val="auto"/>
          <w:sz w:val="24"/>
          <w:szCs w:val="24"/>
          <w:lang w:val="de-DE" w:eastAsia="en-US"/>
        </w:rPr>
        <w:t>der Geist Gott</w:t>
      </w:r>
      <w:r>
        <w:rPr>
          <w:rFonts w:ascii="Arial" w:eastAsiaTheme="minorHAnsi" w:hAnsi="Arial" w:cs="Arial"/>
          <w:color w:val="auto"/>
          <w:sz w:val="24"/>
          <w:szCs w:val="24"/>
          <w:lang w:val="de-DE" w:eastAsia="en-US"/>
        </w:rPr>
        <w:t>es</w:t>
      </w:r>
      <w:r w:rsidRPr="003F180A">
        <w:rPr>
          <w:rFonts w:ascii="Arial" w:eastAsiaTheme="minorHAnsi" w:hAnsi="Arial" w:cs="Arial"/>
          <w:color w:val="auto"/>
          <w:sz w:val="24"/>
          <w:szCs w:val="24"/>
          <w:lang w:val="de-DE" w:eastAsia="en-US"/>
        </w:rPr>
        <w:t xml:space="preserve"> </w:t>
      </w:r>
      <w:r w:rsidR="00847EED">
        <w:rPr>
          <w:rFonts w:ascii="Arial" w:eastAsiaTheme="minorHAnsi" w:hAnsi="Arial" w:cs="Arial"/>
          <w:color w:val="auto"/>
          <w:sz w:val="24"/>
          <w:szCs w:val="24"/>
          <w:lang w:val="de-DE" w:eastAsia="en-US"/>
        </w:rPr>
        <w:t>ein</w:t>
      </w:r>
      <w:r w:rsidRPr="003F180A">
        <w:rPr>
          <w:rFonts w:ascii="Arial" w:eastAsiaTheme="minorHAnsi" w:hAnsi="Arial" w:cs="Arial"/>
          <w:color w:val="auto"/>
          <w:sz w:val="24"/>
          <w:szCs w:val="24"/>
          <w:lang w:val="de-DE" w:eastAsia="en-US"/>
        </w:rPr>
        <w:t xml:space="preserve"> </w:t>
      </w:r>
      <w:r w:rsidRPr="00847EED">
        <w:rPr>
          <w:rFonts w:ascii="Arial" w:eastAsiaTheme="minorHAnsi" w:hAnsi="Arial" w:cs="Arial"/>
          <w:color w:val="auto"/>
          <w:sz w:val="24"/>
          <w:szCs w:val="24"/>
          <w:lang w:val="de-DE" w:eastAsia="en-US"/>
        </w:rPr>
        <w:t>Miteinander</w:t>
      </w:r>
      <w:r w:rsidRPr="003F180A">
        <w:rPr>
          <w:rFonts w:ascii="Arial" w:eastAsiaTheme="minorHAnsi" w:hAnsi="Arial" w:cs="Arial"/>
          <w:color w:val="auto"/>
          <w:sz w:val="24"/>
          <w:szCs w:val="24"/>
          <w:lang w:val="de-DE" w:eastAsia="en-US"/>
        </w:rPr>
        <w:t xml:space="preserve">.“ </w:t>
      </w:r>
      <w:r w:rsidR="00847EED">
        <w:rPr>
          <w:rFonts w:ascii="Arial" w:eastAsiaTheme="minorHAnsi" w:hAnsi="Arial" w:cs="Arial"/>
          <w:color w:val="auto"/>
          <w:sz w:val="24"/>
          <w:szCs w:val="24"/>
          <w:lang w:val="de-DE" w:eastAsia="en-US"/>
        </w:rPr>
        <w:t xml:space="preserve">So </w:t>
      </w:r>
      <w:r w:rsidRPr="003F180A">
        <w:rPr>
          <w:rFonts w:ascii="Arial" w:eastAsiaTheme="minorHAnsi" w:hAnsi="Arial" w:cs="Arial"/>
          <w:color w:val="auto"/>
          <w:sz w:val="24"/>
          <w:szCs w:val="24"/>
          <w:lang w:val="de-DE" w:eastAsia="en-US"/>
        </w:rPr>
        <w:t xml:space="preserve">Gerhard </w:t>
      </w:r>
      <w:r w:rsidRPr="00716FF2">
        <w:rPr>
          <w:rFonts w:ascii="Arial" w:eastAsiaTheme="minorHAnsi" w:hAnsi="Arial" w:cs="Arial"/>
          <w:color w:val="auto"/>
          <w:sz w:val="24"/>
          <w:szCs w:val="24"/>
          <w:lang w:val="de-DE" w:eastAsia="en-US"/>
        </w:rPr>
        <w:t>Pro</w:t>
      </w:r>
      <w:r w:rsidR="00716FF2" w:rsidRPr="00716FF2">
        <w:rPr>
          <w:rFonts w:ascii="Arial" w:eastAsiaTheme="minorHAnsi" w:hAnsi="Arial" w:cs="Arial"/>
          <w:color w:val="auto"/>
          <w:sz w:val="24"/>
          <w:szCs w:val="24"/>
          <w:lang w:val="de-DE" w:eastAsia="en-US"/>
        </w:rPr>
        <w:t>ß</w:t>
      </w:r>
      <w:r w:rsidRPr="00716FF2">
        <w:rPr>
          <w:rFonts w:ascii="Arial" w:eastAsiaTheme="minorHAnsi" w:hAnsi="Arial" w:cs="Arial"/>
          <w:color w:val="auto"/>
          <w:sz w:val="24"/>
          <w:szCs w:val="24"/>
          <w:lang w:val="de-DE" w:eastAsia="en-US"/>
        </w:rPr>
        <w:t>,</w:t>
      </w:r>
      <w:r w:rsidRPr="003F180A">
        <w:rPr>
          <w:rFonts w:ascii="Arial" w:eastAsiaTheme="minorHAnsi" w:hAnsi="Arial" w:cs="Arial"/>
          <w:color w:val="auto"/>
          <w:sz w:val="24"/>
          <w:szCs w:val="24"/>
          <w:lang w:val="de-DE" w:eastAsia="en-US"/>
        </w:rPr>
        <w:t xml:space="preserve"> CVJM Esslingen</w:t>
      </w:r>
      <w:r w:rsidR="0052134D">
        <w:rPr>
          <w:rFonts w:ascii="Arial" w:eastAsiaTheme="minorHAnsi" w:hAnsi="Arial" w:cs="Arial"/>
          <w:color w:val="auto"/>
          <w:sz w:val="24"/>
          <w:szCs w:val="24"/>
          <w:lang w:val="de-DE" w:eastAsia="en-US"/>
        </w:rPr>
        <w:t>,</w:t>
      </w:r>
      <w:r w:rsidRPr="003F180A">
        <w:rPr>
          <w:rFonts w:ascii="Arial" w:eastAsiaTheme="minorHAnsi" w:hAnsi="Arial" w:cs="Arial"/>
          <w:color w:val="auto"/>
          <w:sz w:val="24"/>
          <w:szCs w:val="24"/>
          <w:lang w:val="de-DE" w:eastAsia="en-US"/>
        </w:rPr>
        <w:t xml:space="preserve"> </w:t>
      </w:r>
      <w:r w:rsidR="005E2430">
        <w:rPr>
          <w:rFonts w:ascii="Arial" w:eastAsiaTheme="minorHAnsi" w:hAnsi="Arial" w:cs="Arial"/>
          <w:color w:val="auto"/>
          <w:sz w:val="24"/>
          <w:szCs w:val="24"/>
          <w:lang w:val="de-DE" w:eastAsia="en-US"/>
        </w:rPr>
        <w:t>derzeit</w:t>
      </w:r>
      <w:r w:rsidR="0052134D">
        <w:rPr>
          <w:rFonts w:ascii="Arial" w:eastAsiaTheme="minorHAnsi" w:hAnsi="Arial" w:cs="Arial"/>
          <w:color w:val="auto"/>
          <w:sz w:val="24"/>
          <w:szCs w:val="24"/>
          <w:lang w:val="de-DE" w:eastAsia="en-US"/>
        </w:rPr>
        <w:t>iger</w:t>
      </w:r>
      <w:r w:rsidRPr="003F180A">
        <w:rPr>
          <w:rFonts w:ascii="Arial" w:eastAsiaTheme="minorHAnsi" w:hAnsi="Arial" w:cs="Arial"/>
          <w:color w:val="auto"/>
          <w:sz w:val="24"/>
          <w:szCs w:val="24"/>
          <w:lang w:val="de-DE" w:eastAsia="en-US"/>
        </w:rPr>
        <w:t xml:space="preserve"> Moderator</w:t>
      </w:r>
      <w:r w:rsidR="00847EED">
        <w:rPr>
          <w:rFonts w:ascii="Arial" w:eastAsiaTheme="minorHAnsi" w:hAnsi="Arial" w:cs="Arial"/>
          <w:color w:val="auto"/>
          <w:sz w:val="24"/>
          <w:szCs w:val="24"/>
          <w:lang w:val="de-DE" w:eastAsia="en-US"/>
        </w:rPr>
        <w:t xml:space="preserve"> </w:t>
      </w:r>
      <w:r w:rsidR="005E2430">
        <w:rPr>
          <w:rFonts w:ascii="Arial" w:eastAsiaTheme="minorHAnsi" w:hAnsi="Arial" w:cs="Arial"/>
          <w:color w:val="auto"/>
          <w:sz w:val="24"/>
          <w:szCs w:val="24"/>
          <w:lang w:val="de-DE" w:eastAsia="en-US"/>
        </w:rPr>
        <w:t xml:space="preserve">von </w:t>
      </w:r>
      <w:r w:rsidR="00847EED">
        <w:rPr>
          <w:rFonts w:ascii="Arial" w:eastAsiaTheme="minorHAnsi" w:hAnsi="Arial" w:cs="Arial"/>
          <w:color w:val="auto"/>
          <w:sz w:val="24"/>
          <w:szCs w:val="24"/>
          <w:lang w:val="de-DE" w:eastAsia="en-US"/>
        </w:rPr>
        <w:t>„</w:t>
      </w:r>
      <w:r w:rsidR="00847EED" w:rsidRPr="0052134D">
        <w:rPr>
          <w:rFonts w:ascii="Arial" w:eastAsiaTheme="minorHAnsi" w:hAnsi="Arial" w:cs="Arial"/>
          <w:i/>
          <w:iCs/>
          <w:color w:val="auto"/>
          <w:sz w:val="24"/>
          <w:szCs w:val="24"/>
          <w:lang w:val="de-DE" w:eastAsia="en-US"/>
        </w:rPr>
        <w:t>Miteinander für Europa</w:t>
      </w:r>
      <w:r w:rsidR="00847EED">
        <w:rPr>
          <w:rFonts w:ascii="Arial" w:eastAsiaTheme="minorHAnsi" w:hAnsi="Arial" w:cs="Arial"/>
          <w:color w:val="auto"/>
          <w:sz w:val="24"/>
          <w:szCs w:val="24"/>
          <w:lang w:val="de-DE" w:eastAsia="en-US"/>
        </w:rPr>
        <w:t>“ (MfE)</w:t>
      </w:r>
      <w:r w:rsidR="00AF075B">
        <w:rPr>
          <w:rFonts w:ascii="Arial" w:eastAsiaTheme="minorHAnsi" w:hAnsi="Arial" w:cs="Arial"/>
          <w:color w:val="auto"/>
          <w:sz w:val="24"/>
          <w:szCs w:val="24"/>
          <w:lang w:val="de-DE" w:eastAsia="en-US"/>
        </w:rPr>
        <w:t>,</w:t>
      </w:r>
      <w:r w:rsidR="008A11CF" w:rsidRPr="003F180A">
        <w:rPr>
          <w:rFonts w:ascii="Arial" w:eastAsiaTheme="minorHAnsi" w:hAnsi="Arial" w:cs="Arial"/>
          <w:color w:val="auto"/>
          <w:sz w:val="24"/>
          <w:szCs w:val="24"/>
          <w:lang w:val="de-DE" w:eastAsia="en-US"/>
        </w:rPr>
        <w:t xml:space="preserve"> </w:t>
      </w:r>
      <w:r w:rsidR="008A11CF">
        <w:rPr>
          <w:rFonts w:ascii="Arial" w:eastAsiaTheme="minorHAnsi" w:hAnsi="Arial" w:cs="Arial"/>
          <w:color w:val="auto"/>
          <w:sz w:val="24"/>
          <w:szCs w:val="24"/>
          <w:lang w:val="de-DE" w:eastAsia="en-US"/>
        </w:rPr>
        <w:t>am 6.11.</w:t>
      </w:r>
      <w:r w:rsidR="00C407A5">
        <w:rPr>
          <w:rFonts w:ascii="Arial" w:eastAsiaTheme="minorHAnsi" w:hAnsi="Arial" w:cs="Arial"/>
          <w:color w:val="auto"/>
          <w:sz w:val="24"/>
          <w:szCs w:val="24"/>
          <w:lang w:val="de-DE" w:eastAsia="en-US"/>
        </w:rPr>
        <w:t xml:space="preserve"> zu Beginn </w:t>
      </w:r>
      <w:r w:rsidRPr="003F180A">
        <w:rPr>
          <w:rFonts w:ascii="Arial" w:eastAsiaTheme="minorHAnsi" w:hAnsi="Arial" w:cs="Arial"/>
          <w:color w:val="auto"/>
          <w:sz w:val="24"/>
          <w:szCs w:val="24"/>
          <w:lang w:val="de-DE" w:eastAsia="en-US"/>
        </w:rPr>
        <w:t>d</w:t>
      </w:r>
      <w:r w:rsidR="00C407A5">
        <w:rPr>
          <w:rFonts w:ascii="Arial" w:eastAsiaTheme="minorHAnsi" w:hAnsi="Arial" w:cs="Arial"/>
          <w:color w:val="auto"/>
          <w:sz w:val="24"/>
          <w:szCs w:val="24"/>
          <w:lang w:val="de-DE" w:eastAsia="en-US"/>
        </w:rPr>
        <w:t>e</w:t>
      </w:r>
      <w:r w:rsidRPr="003F180A">
        <w:rPr>
          <w:rFonts w:ascii="Arial" w:eastAsiaTheme="minorHAnsi" w:hAnsi="Arial" w:cs="Arial"/>
          <w:color w:val="auto"/>
          <w:sz w:val="24"/>
          <w:szCs w:val="24"/>
          <w:lang w:val="de-DE" w:eastAsia="en-US"/>
        </w:rPr>
        <w:t>s</w:t>
      </w:r>
      <w:r w:rsidR="0052134D">
        <w:rPr>
          <w:rFonts w:ascii="Arial" w:eastAsiaTheme="minorHAnsi" w:hAnsi="Arial" w:cs="Arial"/>
          <w:color w:val="auto"/>
          <w:sz w:val="24"/>
          <w:szCs w:val="24"/>
          <w:lang w:val="de-DE" w:eastAsia="en-US"/>
        </w:rPr>
        <w:t xml:space="preserve"> Online-</w:t>
      </w:r>
      <w:r w:rsidRPr="003F180A">
        <w:rPr>
          <w:rFonts w:ascii="Arial" w:eastAsiaTheme="minorHAnsi" w:hAnsi="Arial" w:cs="Arial"/>
          <w:color w:val="auto"/>
          <w:sz w:val="24"/>
          <w:szCs w:val="24"/>
          <w:lang w:val="de-DE" w:eastAsia="en-US"/>
        </w:rPr>
        <w:t>Trägerkreistreffen</w:t>
      </w:r>
      <w:r w:rsidR="00C407A5">
        <w:rPr>
          <w:rFonts w:ascii="Arial" w:eastAsiaTheme="minorHAnsi" w:hAnsi="Arial" w:cs="Arial"/>
          <w:color w:val="auto"/>
          <w:sz w:val="24"/>
          <w:szCs w:val="24"/>
          <w:lang w:val="de-DE" w:eastAsia="en-US"/>
        </w:rPr>
        <w:t>s</w:t>
      </w:r>
      <w:r w:rsidRPr="003F180A">
        <w:rPr>
          <w:rFonts w:ascii="Arial" w:eastAsiaTheme="minorHAnsi" w:hAnsi="Arial" w:cs="Arial"/>
          <w:color w:val="auto"/>
          <w:sz w:val="24"/>
          <w:szCs w:val="24"/>
          <w:lang w:val="de-DE" w:eastAsia="en-US"/>
        </w:rPr>
        <w:t xml:space="preserve"> 2021. Pandemie, Umweltkrise und Flüchtlingsfrage haben auf drastische Weise unsere „Sättigungskrise in eine Sehnsuchtskrise“ verwandelt. Walter Kriechbaum vom CVJM München erklärt dazu: „A</w:t>
      </w:r>
      <w:r w:rsidR="00B32F06">
        <w:rPr>
          <w:rFonts w:ascii="Arial" w:eastAsiaTheme="minorHAnsi" w:hAnsi="Arial" w:cs="Arial"/>
          <w:color w:val="auto"/>
          <w:sz w:val="24"/>
          <w:szCs w:val="24"/>
          <w:lang w:val="de-DE" w:eastAsia="en-US"/>
        </w:rPr>
        <w:t>ber a</w:t>
      </w:r>
      <w:r w:rsidRPr="003F180A">
        <w:rPr>
          <w:rFonts w:ascii="Arial" w:eastAsiaTheme="minorHAnsi" w:hAnsi="Arial" w:cs="Arial"/>
          <w:color w:val="auto"/>
          <w:sz w:val="24"/>
          <w:szCs w:val="24"/>
          <w:lang w:val="de-DE" w:eastAsia="en-US"/>
        </w:rPr>
        <w:t xml:space="preserve">ls </w:t>
      </w:r>
      <w:r w:rsidR="003437ED">
        <w:rPr>
          <w:rFonts w:ascii="Arial" w:eastAsiaTheme="minorHAnsi" w:hAnsi="Arial" w:cs="Arial"/>
          <w:color w:val="auto"/>
          <w:sz w:val="24"/>
          <w:szCs w:val="24"/>
          <w:lang w:val="de-DE" w:eastAsia="en-US"/>
        </w:rPr>
        <w:t>„</w:t>
      </w:r>
      <w:r w:rsidRPr="0052134D">
        <w:rPr>
          <w:rFonts w:ascii="Arial" w:eastAsiaTheme="minorHAnsi" w:hAnsi="Arial" w:cs="Arial"/>
          <w:i/>
          <w:iCs/>
          <w:color w:val="auto"/>
          <w:sz w:val="24"/>
          <w:szCs w:val="24"/>
          <w:lang w:val="de-DE" w:eastAsia="en-US"/>
        </w:rPr>
        <w:t>Miteinander für Europa</w:t>
      </w:r>
      <w:r w:rsidR="003437ED">
        <w:rPr>
          <w:rFonts w:ascii="Arial" w:eastAsiaTheme="minorHAnsi" w:hAnsi="Arial" w:cs="Arial"/>
          <w:color w:val="auto"/>
          <w:sz w:val="24"/>
          <w:szCs w:val="24"/>
          <w:lang w:val="de-DE" w:eastAsia="en-US"/>
        </w:rPr>
        <w:t>“</w:t>
      </w:r>
      <w:r w:rsidRPr="003F180A">
        <w:rPr>
          <w:rFonts w:ascii="Arial" w:eastAsiaTheme="minorHAnsi" w:hAnsi="Arial" w:cs="Arial"/>
          <w:color w:val="auto"/>
          <w:sz w:val="24"/>
          <w:szCs w:val="24"/>
          <w:lang w:val="de-DE" w:eastAsia="en-US"/>
        </w:rPr>
        <w:t xml:space="preserve"> ist uns ein wertvoller Schatz anvertraut.“ </w:t>
      </w:r>
      <w:r w:rsidR="003437ED">
        <w:rPr>
          <w:rFonts w:ascii="Arial" w:eastAsiaTheme="minorHAnsi" w:hAnsi="Arial" w:cs="Arial"/>
          <w:color w:val="auto"/>
          <w:sz w:val="24"/>
          <w:szCs w:val="24"/>
          <w:lang w:val="de-DE" w:eastAsia="en-US"/>
        </w:rPr>
        <w:t xml:space="preserve">Das </w:t>
      </w:r>
      <w:r w:rsidRPr="003F180A">
        <w:rPr>
          <w:rFonts w:ascii="Arial" w:eastAsiaTheme="minorHAnsi" w:hAnsi="Arial" w:cs="Arial"/>
          <w:color w:val="auto"/>
          <w:sz w:val="24"/>
          <w:szCs w:val="24"/>
          <w:lang w:val="de-DE" w:eastAsia="en-US"/>
        </w:rPr>
        <w:t>seien</w:t>
      </w:r>
      <w:r w:rsidR="003437ED">
        <w:rPr>
          <w:rFonts w:ascii="Arial" w:eastAsiaTheme="minorHAnsi" w:hAnsi="Arial" w:cs="Arial"/>
          <w:color w:val="auto"/>
          <w:sz w:val="24"/>
          <w:szCs w:val="24"/>
          <w:lang w:val="de-DE" w:eastAsia="en-US"/>
        </w:rPr>
        <w:t xml:space="preserve">, so Kriechbaum, die </w:t>
      </w:r>
      <w:r w:rsidRPr="003F180A">
        <w:rPr>
          <w:rFonts w:ascii="Arial" w:eastAsiaTheme="minorHAnsi" w:hAnsi="Arial" w:cs="Arial"/>
          <w:color w:val="auto"/>
          <w:sz w:val="24"/>
          <w:szCs w:val="24"/>
          <w:lang w:val="de-DE" w:eastAsia="en-US"/>
        </w:rPr>
        <w:t xml:space="preserve">Begegnung, </w:t>
      </w:r>
      <w:r w:rsidR="003437ED">
        <w:rPr>
          <w:rFonts w:ascii="Arial" w:eastAsiaTheme="minorHAnsi" w:hAnsi="Arial" w:cs="Arial"/>
          <w:color w:val="auto"/>
          <w:sz w:val="24"/>
          <w:szCs w:val="24"/>
          <w:lang w:val="de-DE" w:eastAsia="en-US"/>
        </w:rPr>
        <w:t>das gegenseitige Zuhören und Verstehen</w:t>
      </w:r>
      <w:r w:rsidRPr="003F180A">
        <w:rPr>
          <w:rFonts w:ascii="Arial" w:eastAsiaTheme="minorHAnsi" w:hAnsi="Arial" w:cs="Arial"/>
          <w:color w:val="auto"/>
          <w:sz w:val="24"/>
          <w:szCs w:val="24"/>
          <w:lang w:val="de-DE" w:eastAsia="en-US"/>
        </w:rPr>
        <w:t xml:space="preserve">, </w:t>
      </w:r>
      <w:r w:rsidR="003437ED">
        <w:rPr>
          <w:rFonts w:ascii="Arial" w:eastAsiaTheme="minorHAnsi" w:hAnsi="Arial" w:cs="Arial"/>
          <w:color w:val="auto"/>
          <w:sz w:val="24"/>
          <w:szCs w:val="24"/>
          <w:lang w:val="de-DE" w:eastAsia="en-US"/>
        </w:rPr>
        <w:t xml:space="preserve">das </w:t>
      </w:r>
      <w:r w:rsidRPr="003F180A">
        <w:rPr>
          <w:rFonts w:ascii="Arial" w:eastAsiaTheme="minorHAnsi" w:hAnsi="Arial" w:cs="Arial"/>
          <w:color w:val="auto"/>
          <w:sz w:val="24"/>
          <w:szCs w:val="24"/>
          <w:lang w:val="de-DE" w:eastAsia="en-US"/>
        </w:rPr>
        <w:t>Brücken bauen</w:t>
      </w:r>
      <w:r w:rsidR="005E2430">
        <w:rPr>
          <w:rFonts w:ascii="Arial" w:eastAsiaTheme="minorHAnsi" w:hAnsi="Arial" w:cs="Arial"/>
          <w:color w:val="auto"/>
          <w:sz w:val="24"/>
          <w:szCs w:val="24"/>
          <w:lang w:val="de-DE" w:eastAsia="en-US"/>
        </w:rPr>
        <w:t>,</w:t>
      </w:r>
      <w:r w:rsidR="003437ED">
        <w:rPr>
          <w:rFonts w:ascii="Arial" w:eastAsiaTheme="minorHAnsi" w:hAnsi="Arial" w:cs="Arial"/>
          <w:color w:val="auto"/>
          <w:sz w:val="24"/>
          <w:szCs w:val="24"/>
          <w:lang w:val="de-DE" w:eastAsia="en-US"/>
        </w:rPr>
        <w:t xml:space="preserve"> die </w:t>
      </w:r>
      <w:r w:rsidRPr="003F180A">
        <w:rPr>
          <w:rFonts w:ascii="Arial" w:eastAsiaTheme="minorHAnsi" w:hAnsi="Arial" w:cs="Arial"/>
          <w:color w:val="auto"/>
          <w:sz w:val="24"/>
          <w:szCs w:val="24"/>
          <w:lang w:val="de-DE" w:eastAsia="en-US"/>
        </w:rPr>
        <w:t>Versöhnung suchen</w:t>
      </w:r>
      <w:r w:rsidR="005E2430">
        <w:rPr>
          <w:rFonts w:ascii="Arial" w:eastAsiaTheme="minorHAnsi" w:hAnsi="Arial" w:cs="Arial"/>
          <w:color w:val="auto"/>
          <w:sz w:val="24"/>
          <w:szCs w:val="24"/>
          <w:lang w:val="de-DE" w:eastAsia="en-US"/>
        </w:rPr>
        <w:t xml:space="preserve"> und somit </w:t>
      </w:r>
      <w:r w:rsidR="003437ED">
        <w:rPr>
          <w:rFonts w:ascii="Arial" w:eastAsiaTheme="minorHAnsi" w:hAnsi="Arial" w:cs="Arial"/>
          <w:color w:val="auto"/>
          <w:sz w:val="24"/>
          <w:szCs w:val="24"/>
          <w:lang w:val="de-DE" w:eastAsia="en-US"/>
        </w:rPr>
        <w:t xml:space="preserve">ein </w:t>
      </w:r>
      <w:r w:rsidRPr="003F180A">
        <w:rPr>
          <w:rFonts w:ascii="Arial" w:eastAsiaTheme="minorHAnsi" w:hAnsi="Arial" w:cs="Arial"/>
          <w:color w:val="auto"/>
          <w:sz w:val="24"/>
          <w:szCs w:val="24"/>
          <w:lang w:val="de-DE" w:eastAsia="en-US"/>
        </w:rPr>
        <w:t>Leben in versöhnter Vielfalt wagen.</w:t>
      </w:r>
    </w:p>
    <w:p w14:paraId="6CD6B62D" w14:textId="15A5CF44" w:rsidR="003F180A" w:rsidRPr="003F180A" w:rsidRDefault="003F180A" w:rsidP="0075591F">
      <w:pPr>
        <w:spacing w:line="276" w:lineRule="auto"/>
        <w:rPr>
          <w:rFonts w:ascii="Arial" w:eastAsiaTheme="minorHAnsi" w:hAnsi="Arial" w:cs="Arial"/>
          <w:color w:val="auto"/>
          <w:sz w:val="24"/>
          <w:szCs w:val="24"/>
          <w:lang w:val="de-DE" w:eastAsia="en-US"/>
        </w:rPr>
      </w:pPr>
      <w:r w:rsidRPr="003F180A">
        <w:rPr>
          <w:rFonts w:ascii="Arial" w:eastAsiaTheme="minorHAnsi" w:hAnsi="Arial" w:cs="Arial"/>
          <w:color w:val="auto"/>
          <w:sz w:val="24"/>
          <w:szCs w:val="24"/>
          <w:lang w:val="de-DE" w:eastAsia="en-US"/>
        </w:rPr>
        <w:t>Genau dies geschah am ersten Novembersamstag 2021 in Castel Gandolfo/Rom im Internationalen Zentrum der Fokolar</w:t>
      </w:r>
      <w:r w:rsidR="00493EE4">
        <w:rPr>
          <w:rFonts w:ascii="Arial" w:eastAsiaTheme="minorHAnsi" w:hAnsi="Arial" w:cs="Arial"/>
          <w:color w:val="auto"/>
          <w:sz w:val="24"/>
          <w:szCs w:val="24"/>
          <w:lang w:val="de-DE" w:eastAsia="en-US"/>
        </w:rPr>
        <w:t>-B</w:t>
      </w:r>
      <w:r w:rsidRPr="003F180A">
        <w:rPr>
          <w:rFonts w:ascii="Arial" w:eastAsiaTheme="minorHAnsi" w:hAnsi="Arial" w:cs="Arial"/>
          <w:color w:val="auto"/>
          <w:sz w:val="24"/>
          <w:szCs w:val="24"/>
          <w:lang w:val="de-DE" w:eastAsia="en-US"/>
        </w:rPr>
        <w:t xml:space="preserve">ewegung. </w:t>
      </w:r>
      <w:r w:rsidR="00C407A5">
        <w:rPr>
          <w:rFonts w:ascii="Arial" w:eastAsiaTheme="minorHAnsi" w:hAnsi="Arial" w:cs="Arial"/>
          <w:color w:val="auto"/>
          <w:sz w:val="24"/>
          <w:szCs w:val="24"/>
          <w:lang w:val="de-DE" w:eastAsia="en-US"/>
        </w:rPr>
        <w:t xml:space="preserve">16 Mitglieder </w:t>
      </w:r>
      <w:r w:rsidR="00C23807">
        <w:rPr>
          <w:rFonts w:ascii="Arial" w:eastAsiaTheme="minorHAnsi" w:hAnsi="Arial" w:cs="Arial"/>
          <w:color w:val="auto"/>
          <w:sz w:val="24"/>
          <w:szCs w:val="24"/>
          <w:lang w:val="de-DE" w:eastAsia="en-US"/>
        </w:rPr>
        <w:t>des Leitungskomi</w:t>
      </w:r>
      <w:r w:rsidR="0000722C">
        <w:rPr>
          <w:rFonts w:ascii="Arial" w:eastAsiaTheme="minorHAnsi" w:hAnsi="Arial" w:cs="Arial"/>
          <w:color w:val="auto"/>
          <w:sz w:val="24"/>
          <w:szCs w:val="24"/>
          <w:lang w:val="de-DE" w:eastAsia="en-US"/>
        </w:rPr>
        <w:t>t</w:t>
      </w:r>
      <w:r w:rsidR="00C23807">
        <w:rPr>
          <w:rFonts w:ascii="Arial" w:eastAsiaTheme="minorHAnsi" w:hAnsi="Arial" w:cs="Arial"/>
          <w:color w:val="auto"/>
          <w:sz w:val="24"/>
          <w:szCs w:val="24"/>
          <w:lang w:val="de-DE" w:eastAsia="en-US"/>
        </w:rPr>
        <w:t>e</w:t>
      </w:r>
      <w:r w:rsidR="0000722C">
        <w:rPr>
          <w:rFonts w:ascii="Arial" w:eastAsiaTheme="minorHAnsi" w:hAnsi="Arial" w:cs="Arial"/>
          <w:color w:val="auto"/>
          <w:sz w:val="24"/>
          <w:szCs w:val="24"/>
          <w:lang w:val="de-DE" w:eastAsia="en-US"/>
        </w:rPr>
        <w:t>e</w:t>
      </w:r>
      <w:r w:rsidR="00C23807">
        <w:rPr>
          <w:rFonts w:ascii="Arial" w:eastAsiaTheme="minorHAnsi" w:hAnsi="Arial" w:cs="Arial"/>
          <w:color w:val="auto"/>
          <w:sz w:val="24"/>
          <w:szCs w:val="24"/>
          <w:lang w:val="de-DE" w:eastAsia="en-US"/>
        </w:rPr>
        <w:t xml:space="preserve">s </w:t>
      </w:r>
      <w:r w:rsidR="004F0FA3">
        <w:rPr>
          <w:rFonts w:ascii="Arial" w:eastAsiaTheme="minorHAnsi" w:hAnsi="Arial" w:cs="Arial"/>
          <w:color w:val="auto"/>
          <w:sz w:val="24"/>
          <w:szCs w:val="24"/>
          <w:lang w:val="de-DE" w:eastAsia="en-US"/>
        </w:rPr>
        <w:t>(</w:t>
      </w:r>
      <w:r w:rsidR="00BC0BCE">
        <w:rPr>
          <w:rFonts w:ascii="Arial" w:eastAsiaTheme="minorHAnsi" w:hAnsi="Arial" w:cs="Arial"/>
          <w:color w:val="auto"/>
          <w:sz w:val="24"/>
          <w:szCs w:val="24"/>
          <w:lang w:val="de-DE" w:eastAsia="en-US"/>
        </w:rPr>
        <w:t xml:space="preserve">Comunità Sant’Egidio, </w:t>
      </w:r>
      <w:r w:rsidR="004F0FA3">
        <w:rPr>
          <w:rFonts w:ascii="Arial" w:eastAsiaTheme="minorHAnsi" w:hAnsi="Arial" w:cs="Arial"/>
          <w:color w:val="auto"/>
          <w:sz w:val="24"/>
          <w:szCs w:val="24"/>
          <w:lang w:val="de-DE" w:eastAsia="en-US"/>
        </w:rPr>
        <w:t>CVJM</w:t>
      </w:r>
      <w:r w:rsidR="00BC0BCE">
        <w:rPr>
          <w:rFonts w:ascii="Arial" w:eastAsiaTheme="minorHAnsi" w:hAnsi="Arial" w:cs="Arial"/>
          <w:color w:val="auto"/>
          <w:sz w:val="24"/>
          <w:szCs w:val="24"/>
          <w:lang w:val="de-DE" w:eastAsia="en-US"/>
        </w:rPr>
        <w:t xml:space="preserve"> Deutschland</w:t>
      </w:r>
      <w:r w:rsidR="004F0FA3">
        <w:rPr>
          <w:rFonts w:ascii="Arial" w:eastAsiaTheme="minorHAnsi" w:hAnsi="Arial" w:cs="Arial"/>
          <w:color w:val="auto"/>
          <w:sz w:val="24"/>
          <w:szCs w:val="24"/>
          <w:lang w:val="de-DE" w:eastAsia="en-US"/>
        </w:rPr>
        <w:t xml:space="preserve">, </w:t>
      </w:r>
      <w:r w:rsidR="00BC0BCE">
        <w:rPr>
          <w:rFonts w:ascii="Arial" w:eastAsiaTheme="minorHAnsi" w:hAnsi="Arial" w:cs="Arial"/>
          <w:color w:val="auto"/>
          <w:sz w:val="24"/>
          <w:szCs w:val="24"/>
          <w:lang w:val="de-DE" w:eastAsia="en-US"/>
        </w:rPr>
        <w:t>Efesia Frankreich, ENC Austria, Focolare,</w:t>
      </w:r>
      <w:r w:rsidR="004F0FA3">
        <w:rPr>
          <w:rFonts w:ascii="Arial" w:eastAsiaTheme="minorHAnsi" w:hAnsi="Arial" w:cs="Arial"/>
          <w:color w:val="auto"/>
          <w:sz w:val="24"/>
          <w:szCs w:val="24"/>
          <w:lang w:val="de-DE" w:eastAsia="en-US"/>
        </w:rPr>
        <w:t xml:space="preserve"> Schönstatt,</w:t>
      </w:r>
      <w:r w:rsidR="00BC0BCE">
        <w:rPr>
          <w:rFonts w:ascii="Arial" w:eastAsiaTheme="minorHAnsi" w:hAnsi="Arial" w:cs="Arial"/>
          <w:color w:val="auto"/>
          <w:sz w:val="24"/>
          <w:szCs w:val="24"/>
          <w:lang w:val="de-DE" w:eastAsia="en-US"/>
        </w:rPr>
        <w:t xml:space="preserve"> </w:t>
      </w:r>
      <w:r w:rsidR="004F0FA3">
        <w:rPr>
          <w:rFonts w:ascii="Arial" w:eastAsiaTheme="minorHAnsi" w:hAnsi="Arial" w:cs="Arial"/>
          <w:color w:val="auto"/>
          <w:sz w:val="24"/>
          <w:szCs w:val="24"/>
          <w:lang w:val="de-DE" w:eastAsia="en-US"/>
        </w:rPr>
        <w:t xml:space="preserve">Syndesmos) </w:t>
      </w:r>
      <w:r w:rsidRPr="003F180A">
        <w:rPr>
          <w:rFonts w:ascii="Arial" w:eastAsiaTheme="minorHAnsi" w:hAnsi="Arial" w:cs="Arial"/>
          <w:color w:val="auto"/>
          <w:sz w:val="24"/>
          <w:szCs w:val="24"/>
          <w:lang w:val="de-DE" w:eastAsia="en-US"/>
        </w:rPr>
        <w:t xml:space="preserve">in Präsenz und </w:t>
      </w:r>
      <w:r w:rsidR="005E2430">
        <w:rPr>
          <w:rFonts w:ascii="Arial" w:eastAsiaTheme="minorHAnsi" w:hAnsi="Arial" w:cs="Arial"/>
          <w:color w:val="auto"/>
          <w:sz w:val="24"/>
          <w:szCs w:val="24"/>
          <w:lang w:val="de-DE" w:eastAsia="en-US"/>
        </w:rPr>
        <w:t xml:space="preserve">über 150 Zuschaltungen über </w:t>
      </w:r>
      <w:r w:rsidRPr="003F180A">
        <w:rPr>
          <w:rFonts w:ascii="Arial" w:eastAsiaTheme="minorHAnsi" w:hAnsi="Arial" w:cs="Arial"/>
          <w:color w:val="auto"/>
          <w:sz w:val="24"/>
          <w:szCs w:val="24"/>
          <w:lang w:val="de-DE" w:eastAsia="en-US"/>
        </w:rPr>
        <w:t xml:space="preserve">Zoom waren dabei. </w:t>
      </w:r>
      <w:r w:rsidR="00847EED">
        <w:rPr>
          <w:rFonts w:ascii="Arial" w:eastAsiaTheme="minorHAnsi" w:hAnsi="Arial" w:cs="Arial"/>
          <w:color w:val="auto"/>
          <w:sz w:val="24"/>
          <w:szCs w:val="24"/>
          <w:lang w:val="de-DE" w:eastAsia="en-US"/>
        </w:rPr>
        <w:t>Das internationale Netzwerk christliche</w:t>
      </w:r>
      <w:r w:rsidR="00F435CD">
        <w:rPr>
          <w:rFonts w:ascii="Arial" w:eastAsiaTheme="minorHAnsi" w:hAnsi="Arial" w:cs="Arial"/>
          <w:color w:val="auto"/>
          <w:sz w:val="24"/>
          <w:szCs w:val="24"/>
          <w:lang w:val="de-DE" w:eastAsia="en-US"/>
        </w:rPr>
        <w:t>r</w:t>
      </w:r>
      <w:r w:rsidR="00847EED">
        <w:rPr>
          <w:rFonts w:ascii="Arial" w:eastAsiaTheme="minorHAnsi" w:hAnsi="Arial" w:cs="Arial"/>
          <w:color w:val="auto"/>
          <w:sz w:val="24"/>
          <w:szCs w:val="24"/>
          <w:lang w:val="de-DE" w:eastAsia="en-US"/>
        </w:rPr>
        <w:t xml:space="preserve"> Bewegungen organisierte auch dieses Jahr einen Tag </w:t>
      </w:r>
      <w:r w:rsidR="00421470">
        <w:rPr>
          <w:rFonts w:ascii="Arial" w:eastAsiaTheme="minorHAnsi" w:hAnsi="Arial" w:cs="Arial"/>
          <w:color w:val="auto"/>
          <w:sz w:val="24"/>
          <w:szCs w:val="24"/>
          <w:lang w:val="de-DE" w:eastAsia="en-US"/>
        </w:rPr>
        <w:t>des Austausches übe</w:t>
      </w:r>
      <w:r w:rsidR="004D2088">
        <w:rPr>
          <w:rFonts w:ascii="Arial" w:eastAsiaTheme="minorHAnsi" w:hAnsi="Arial" w:cs="Arial"/>
          <w:color w:val="auto"/>
          <w:sz w:val="24"/>
          <w:szCs w:val="24"/>
          <w:lang w:val="de-DE" w:eastAsia="en-US"/>
        </w:rPr>
        <w:t xml:space="preserve">r </w:t>
      </w:r>
      <w:r w:rsidR="00847EED">
        <w:rPr>
          <w:rFonts w:ascii="Arial" w:eastAsiaTheme="minorHAnsi" w:hAnsi="Arial" w:cs="Arial"/>
          <w:color w:val="auto"/>
          <w:sz w:val="24"/>
          <w:szCs w:val="24"/>
          <w:lang w:val="de-DE" w:eastAsia="en-US"/>
        </w:rPr>
        <w:t>den gemeinsamen konkreten Einsatz für ein christliche(re)s Europa.</w:t>
      </w:r>
    </w:p>
    <w:p w14:paraId="3E2A4D06" w14:textId="24E89112" w:rsidR="00F435CD" w:rsidRDefault="003F180A" w:rsidP="0075591F">
      <w:pPr>
        <w:spacing w:after="0" w:line="276" w:lineRule="auto"/>
        <w:rPr>
          <w:rFonts w:ascii="Arial" w:eastAsiaTheme="minorHAnsi" w:hAnsi="Arial" w:cs="Arial"/>
          <w:color w:val="auto"/>
          <w:sz w:val="24"/>
          <w:szCs w:val="24"/>
          <w:lang w:val="de-DE" w:eastAsia="en-US"/>
        </w:rPr>
      </w:pPr>
      <w:r w:rsidRPr="003F180A">
        <w:rPr>
          <w:rFonts w:ascii="Arial" w:eastAsiaTheme="minorHAnsi" w:hAnsi="Arial" w:cs="Arial"/>
          <w:color w:val="auto"/>
          <w:sz w:val="24"/>
          <w:szCs w:val="24"/>
          <w:lang w:val="de-DE" w:eastAsia="en-US"/>
        </w:rPr>
        <w:t xml:space="preserve">Am Tag zuvor hatten sich Hauptverantwortliche </w:t>
      </w:r>
      <w:r w:rsidR="00E72489">
        <w:rPr>
          <w:rFonts w:ascii="Arial" w:eastAsiaTheme="minorHAnsi" w:hAnsi="Arial" w:cs="Arial"/>
          <w:color w:val="auto"/>
          <w:sz w:val="24"/>
          <w:szCs w:val="24"/>
          <w:lang w:val="de-DE" w:eastAsia="en-US"/>
        </w:rPr>
        <w:t>der</w:t>
      </w:r>
      <w:r w:rsidR="003437ED">
        <w:rPr>
          <w:rFonts w:ascii="Arial" w:eastAsiaTheme="minorHAnsi" w:hAnsi="Arial" w:cs="Arial"/>
          <w:color w:val="auto"/>
          <w:sz w:val="24"/>
          <w:szCs w:val="24"/>
          <w:lang w:val="de-DE" w:eastAsia="en-US"/>
        </w:rPr>
        <w:t xml:space="preserve"> beteiligten </w:t>
      </w:r>
      <w:r w:rsidRPr="003F180A">
        <w:rPr>
          <w:rFonts w:ascii="Arial" w:eastAsiaTheme="minorHAnsi" w:hAnsi="Arial" w:cs="Arial"/>
          <w:color w:val="auto"/>
          <w:sz w:val="24"/>
          <w:szCs w:val="24"/>
          <w:lang w:val="de-DE" w:eastAsia="en-US"/>
        </w:rPr>
        <w:t xml:space="preserve">Bewegungen </w:t>
      </w:r>
      <w:r w:rsidR="00F56512">
        <w:rPr>
          <w:rFonts w:ascii="Arial" w:eastAsiaTheme="minorHAnsi" w:hAnsi="Arial" w:cs="Arial"/>
          <w:color w:val="auto"/>
          <w:sz w:val="24"/>
          <w:szCs w:val="24"/>
          <w:lang w:val="de-DE" w:eastAsia="en-US"/>
        </w:rPr>
        <w:t xml:space="preserve">und das Leitungsteam </w:t>
      </w:r>
      <w:r w:rsidRPr="003F180A">
        <w:rPr>
          <w:rFonts w:ascii="Arial" w:eastAsiaTheme="minorHAnsi" w:hAnsi="Arial" w:cs="Arial"/>
          <w:color w:val="auto"/>
          <w:sz w:val="24"/>
          <w:szCs w:val="24"/>
          <w:lang w:val="de-DE" w:eastAsia="en-US"/>
        </w:rPr>
        <w:t xml:space="preserve">intensiv über die Gestaltung </w:t>
      </w:r>
      <w:r w:rsidR="0000722C">
        <w:rPr>
          <w:rFonts w:ascii="Arial" w:eastAsiaTheme="minorHAnsi" w:hAnsi="Arial" w:cs="Arial"/>
          <w:color w:val="auto"/>
          <w:sz w:val="24"/>
          <w:szCs w:val="24"/>
          <w:lang w:val="de-DE" w:eastAsia="en-US"/>
        </w:rPr>
        <w:t xml:space="preserve">von </w:t>
      </w:r>
      <w:r w:rsidR="00B567DD" w:rsidRPr="003F180A">
        <w:rPr>
          <w:rFonts w:ascii="Arial" w:eastAsiaTheme="minorHAnsi" w:hAnsi="Arial" w:cs="Arial"/>
          <w:color w:val="auto"/>
          <w:sz w:val="24"/>
          <w:szCs w:val="24"/>
          <w:lang w:val="de-DE" w:eastAsia="en-US"/>
        </w:rPr>
        <w:t xml:space="preserve">„Miteinander für Europa“ </w:t>
      </w:r>
      <w:r w:rsidRPr="003F180A">
        <w:rPr>
          <w:rFonts w:ascii="Arial" w:eastAsiaTheme="minorHAnsi" w:hAnsi="Arial" w:cs="Arial"/>
          <w:color w:val="auto"/>
          <w:sz w:val="24"/>
          <w:szCs w:val="24"/>
          <w:lang w:val="de-DE" w:eastAsia="en-US"/>
        </w:rPr>
        <w:t>im Heute und Morgen ausgetauscht.</w:t>
      </w:r>
      <w:r w:rsidR="00E37594">
        <w:rPr>
          <w:rFonts w:ascii="Arial" w:eastAsiaTheme="minorHAnsi" w:hAnsi="Arial" w:cs="Arial"/>
          <w:color w:val="auto"/>
          <w:sz w:val="24"/>
          <w:szCs w:val="24"/>
          <w:lang w:val="de-DE" w:eastAsia="en-US"/>
        </w:rPr>
        <w:t xml:space="preserve"> „Hier berühren sich unsere Charismen. Es ist eine Weggemeinschaft, die mitten im Europa der Fliehkräfte zum gelebten Zeichen der Einheit wird“ kommentierte eine Teilnehmerin. </w:t>
      </w:r>
      <w:r w:rsidRPr="003F180A">
        <w:rPr>
          <w:rFonts w:ascii="Arial" w:eastAsiaTheme="minorHAnsi" w:hAnsi="Arial" w:cs="Arial"/>
          <w:color w:val="auto"/>
          <w:sz w:val="24"/>
          <w:szCs w:val="24"/>
          <w:lang w:val="de-DE" w:eastAsia="en-US"/>
        </w:rPr>
        <w:t xml:space="preserve"> </w:t>
      </w:r>
    </w:p>
    <w:p w14:paraId="7725C047" w14:textId="77777777" w:rsidR="00F435CD" w:rsidRDefault="00F435CD" w:rsidP="0075591F">
      <w:pPr>
        <w:spacing w:after="0" w:line="276" w:lineRule="auto"/>
        <w:rPr>
          <w:rFonts w:ascii="Arial" w:eastAsiaTheme="minorHAnsi" w:hAnsi="Arial" w:cs="Arial"/>
          <w:color w:val="auto"/>
          <w:sz w:val="24"/>
          <w:szCs w:val="24"/>
          <w:lang w:val="de-DE" w:eastAsia="en-US"/>
        </w:rPr>
      </w:pPr>
    </w:p>
    <w:p w14:paraId="2B92896A" w14:textId="579BE8D7" w:rsidR="001176DD" w:rsidRPr="001176DD" w:rsidRDefault="00C83F16" w:rsidP="0075591F">
      <w:pPr>
        <w:spacing w:after="0" w:line="276" w:lineRule="auto"/>
        <w:rPr>
          <w:rFonts w:ascii="Arial" w:eastAsiaTheme="minorHAnsi" w:hAnsi="Arial" w:cs="Arial"/>
          <w:b/>
          <w:bCs/>
          <w:color w:val="auto"/>
          <w:sz w:val="24"/>
          <w:szCs w:val="24"/>
          <w:lang w:val="de-DE" w:eastAsia="en-US"/>
        </w:rPr>
      </w:pPr>
      <w:r>
        <w:rPr>
          <w:rFonts w:ascii="Arial" w:eastAsiaTheme="minorHAnsi" w:hAnsi="Arial" w:cs="Arial"/>
          <w:b/>
          <w:bCs/>
          <w:color w:val="auto"/>
          <w:sz w:val="24"/>
          <w:szCs w:val="24"/>
          <w:lang w:val="de-DE" w:eastAsia="en-US"/>
        </w:rPr>
        <w:t>Z</w:t>
      </w:r>
      <w:r w:rsidR="001176DD" w:rsidRPr="001176DD">
        <w:rPr>
          <w:rFonts w:ascii="Arial" w:eastAsiaTheme="minorHAnsi" w:hAnsi="Arial" w:cs="Arial"/>
          <w:b/>
          <w:bCs/>
          <w:color w:val="auto"/>
          <w:sz w:val="24"/>
          <w:szCs w:val="24"/>
          <w:lang w:val="de-DE" w:eastAsia="en-US"/>
        </w:rPr>
        <w:t xml:space="preserve">wei </w:t>
      </w:r>
      <w:r w:rsidR="006A41F1">
        <w:rPr>
          <w:rFonts w:ascii="Arial" w:eastAsiaTheme="minorHAnsi" w:hAnsi="Arial" w:cs="Arial"/>
          <w:b/>
          <w:bCs/>
          <w:color w:val="auto"/>
          <w:sz w:val="24"/>
          <w:szCs w:val="24"/>
          <w:lang w:val="de-DE" w:eastAsia="en-US"/>
        </w:rPr>
        <w:t>wichtige Impulse</w:t>
      </w:r>
    </w:p>
    <w:p w14:paraId="5D57C7EA" w14:textId="03CCDDA0" w:rsidR="0000722C" w:rsidRDefault="003F180A" w:rsidP="00833B59">
      <w:pPr>
        <w:spacing w:after="0"/>
        <w:rPr>
          <w:rFonts w:ascii="Arial" w:hAnsi="Arial" w:cs="Arial"/>
          <w:sz w:val="24"/>
          <w:szCs w:val="24"/>
          <w:lang w:val="de-DE"/>
        </w:rPr>
      </w:pPr>
      <w:r w:rsidRPr="003F180A">
        <w:rPr>
          <w:rFonts w:ascii="Arial" w:eastAsiaTheme="minorHAnsi" w:hAnsi="Arial" w:cs="Arial"/>
          <w:color w:val="auto"/>
          <w:sz w:val="24"/>
          <w:szCs w:val="24"/>
          <w:lang w:val="de-DE" w:eastAsia="en-US"/>
        </w:rPr>
        <w:t xml:space="preserve">Am </w:t>
      </w:r>
      <w:r w:rsidR="0000722C">
        <w:rPr>
          <w:rFonts w:ascii="Arial" w:eastAsiaTheme="minorHAnsi" w:hAnsi="Arial" w:cs="Arial"/>
          <w:color w:val="auto"/>
          <w:sz w:val="24"/>
          <w:szCs w:val="24"/>
          <w:lang w:val="de-DE" w:eastAsia="en-US"/>
        </w:rPr>
        <w:t>Vormittag</w:t>
      </w:r>
      <w:r w:rsidR="001176DD">
        <w:rPr>
          <w:rFonts w:ascii="Arial" w:eastAsiaTheme="minorHAnsi" w:hAnsi="Arial" w:cs="Arial"/>
          <w:color w:val="auto"/>
          <w:sz w:val="24"/>
          <w:szCs w:val="24"/>
          <w:lang w:val="de-DE" w:eastAsia="en-US"/>
        </w:rPr>
        <w:t xml:space="preserve"> des </w:t>
      </w:r>
      <w:r w:rsidRPr="003F180A">
        <w:rPr>
          <w:rFonts w:ascii="Arial" w:eastAsiaTheme="minorHAnsi" w:hAnsi="Arial" w:cs="Arial"/>
          <w:color w:val="auto"/>
          <w:sz w:val="24"/>
          <w:szCs w:val="24"/>
          <w:lang w:val="de-DE" w:eastAsia="en-US"/>
        </w:rPr>
        <w:t>6.11. standen die</w:t>
      </w:r>
      <w:r w:rsidR="00694E30">
        <w:rPr>
          <w:rFonts w:ascii="Arial" w:eastAsiaTheme="minorHAnsi" w:hAnsi="Arial" w:cs="Arial"/>
          <w:color w:val="auto"/>
          <w:sz w:val="24"/>
          <w:szCs w:val="24"/>
          <w:lang w:val="de-DE" w:eastAsia="en-US"/>
        </w:rPr>
        <w:t xml:space="preserve"> </w:t>
      </w:r>
      <w:r w:rsidR="00EC0B1F">
        <w:rPr>
          <w:rFonts w:ascii="Arial" w:eastAsiaTheme="minorHAnsi" w:hAnsi="Arial" w:cs="Arial"/>
          <w:color w:val="auto"/>
          <w:sz w:val="24"/>
          <w:szCs w:val="24"/>
          <w:lang w:val="de-DE" w:eastAsia="en-US"/>
        </w:rPr>
        <w:t xml:space="preserve">Beiträge </w:t>
      </w:r>
      <w:r w:rsidR="00694E30">
        <w:rPr>
          <w:rFonts w:ascii="Arial" w:eastAsiaTheme="minorHAnsi" w:hAnsi="Arial" w:cs="Arial"/>
          <w:color w:val="auto"/>
          <w:sz w:val="24"/>
          <w:szCs w:val="24"/>
          <w:lang w:val="de-DE" w:eastAsia="en-US"/>
        </w:rPr>
        <w:t>von Gerhard Pro</w:t>
      </w:r>
      <w:r w:rsidR="00716FF2" w:rsidRPr="00716FF2">
        <w:rPr>
          <w:rFonts w:ascii="Arial" w:eastAsiaTheme="minorHAnsi" w:hAnsi="Arial" w:cs="Arial"/>
          <w:color w:val="auto"/>
          <w:sz w:val="24"/>
          <w:szCs w:val="24"/>
          <w:lang w:val="de-DE" w:eastAsia="en-US"/>
        </w:rPr>
        <w:t>ß</w:t>
      </w:r>
      <w:r w:rsidR="00694E30">
        <w:rPr>
          <w:rFonts w:ascii="Arial" w:eastAsiaTheme="minorHAnsi" w:hAnsi="Arial" w:cs="Arial"/>
          <w:color w:val="auto"/>
          <w:sz w:val="24"/>
          <w:szCs w:val="24"/>
          <w:lang w:val="de-DE" w:eastAsia="en-US"/>
        </w:rPr>
        <w:t xml:space="preserve"> und Margaret Karram, der neuen Präsidentin der Fokolar</w:t>
      </w:r>
      <w:r w:rsidR="0052134D">
        <w:rPr>
          <w:rFonts w:ascii="Arial" w:eastAsiaTheme="minorHAnsi" w:hAnsi="Arial" w:cs="Arial"/>
          <w:color w:val="auto"/>
          <w:sz w:val="24"/>
          <w:szCs w:val="24"/>
          <w:lang w:val="de-DE" w:eastAsia="en-US"/>
        </w:rPr>
        <w:t>-B</w:t>
      </w:r>
      <w:r w:rsidR="00694E30">
        <w:rPr>
          <w:rFonts w:ascii="Arial" w:eastAsiaTheme="minorHAnsi" w:hAnsi="Arial" w:cs="Arial"/>
          <w:color w:val="auto"/>
          <w:sz w:val="24"/>
          <w:szCs w:val="24"/>
          <w:lang w:val="de-DE" w:eastAsia="en-US"/>
        </w:rPr>
        <w:t>ewegung</w:t>
      </w:r>
      <w:r w:rsidR="00BE458D">
        <w:rPr>
          <w:rFonts w:ascii="Arial" w:eastAsiaTheme="minorHAnsi" w:hAnsi="Arial" w:cs="Arial"/>
          <w:color w:val="auto"/>
          <w:sz w:val="24"/>
          <w:szCs w:val="24"/>
          <w:lang w:val="de-DE" w:eastAsia="en-US"/>
        </w:rPr>
        <w:t xml:space="preserve">, </w:t>
      </w:r>
      <w:r w:rsidRPr="003F180A">
        <w:rPr>
          <w:rFonts w:ascii="Arial" w:eastAsiaTheme="minorHAnsi" w:hAnsi="Arial" w:cs="Arial"/>
          <w:color w:val="auto"/>
          <w:sz w:val="24"/>
          <w:szCs w:val="24"/>
          <w:lang w:val="de-DE" w:eastAsia="en-US"/>
        </w:rPr>
        <w:t>im Mittelpunkt.</w:t>
      </w:r>
      <w:r w:rsidR="00F435CD">
        <w:rPr>
          <w:rFonts w:ascii="Arial" w:eastAsiaTheme="minorHAnsi" w:hAnsi="Arial" w:cs="Arial"/>
          <w:color w:val="auto"/>
          <w:sz w:val="24"/>
          <w:szCs w:val="24"/>
          <w:lang w:val="de-DE" w:eastAsia="en-US"/>
        </w:rPr>
        <w:t xml:space="preserve"> </w:t>
      </w:r>
      <w:r w:rsidR="001176DD">
        <w:rPr>
          <w:rFonts w:ascii="Arial" w:eastAsiaTheme="minorHAnsi" w:hAnsi="Arial" w:cs="Arial"/>
          <w:color w:val="auto"/>
          <w:sz w:val="24"/>
          <w:szCs w:val="24"/>
          <w:lang w:val="de-DE" w:eastAsia="en-US"/>
        </w:rPr>
        <w:t xml:space="preserve">In seinem Vortrag </w:t>
      </w:r>
      <w:r w:rsidR="00272C8C">
        <w:rPr>
          <w:rFonts w:ascii="Arial" w:eastAsiaTheme="minorHAnsi" w:hAnsi="Arial" w:cs="Arial"/>
          <w:color w:val="auto"/>
          <w:sz w:val="24"/>
          <w:szCs w:val="24"/>
          <w:lang w:val="de-DE" w:eastAsia="en-US"/>
        </w:rPr>
        <w:t xml:space="preserve">„Der prophetische Auftrag von </w:t>
      </w:r>
      <w:r w:rsidR="001176DD">
        <w:rPr>
          <w:rFonts w:ascii="Arial" w:eastAsiaTheme="minorHAnsi" w:hAnsi="Arial" w:cs="Arial"/>
          <w:color w:val="auto"/>
          <w:sz w:val="24"/>
          <w:szCs w:val="24"/>
          <w:lang w:val="de-DE" w:eastAsia="en-US"/>
        </w:rPr>
        <w:t>„</w:t>
      </w:r>
      <w:r w:rsidR="00272C8C">
        <w:rPr>
          <w:rFonts w:ascii="Arial" w:eastAsiaTheme="minorHAnsi" w:hAnsi="Arial" w:cs="Arial"/>
          <w:color w:val="auto"/>
          <w:sz w:val="24"/>
          <w:szCs w:val="24"/>
          <w:lang w:val="de-DE" w:eastAsia="en-US"/>
        </w:rPr>
        <w:t>Miteinander</w:t>
      </w:r>
      <w:r w:rsidR="001176DD">
        <w:rPr>
          <w:rFonts w:ascii="Arial" w:eastAsiaTheme="minorHAnsi" w:hAnsi="Arial" w:cs="Arial"/>
          <w:color w:val="auto"/>
          <w:sz w:val="24"/>
          <w:szCs w:val="24"/>
          <w:lang w:val="de-DE" w:eastAsia="en-US"/>
        </w:rPr>
        <w:t xml:space="preserve">“ </w:t>
      </w:r>
      <w:r w:rsidR="009F20C0">
        <w:rPr>
          <w:rFonts w:ascii="Arial" w:eastAsiaTheme="minorHAnsi" w:hAnsi="Arial" w:cs="Arial"/>
          <w:color w:val="auto"/>
          <w:sz w:val="24"/>
          <w:szCs w:val="24"/>
          <w:lang w:val="de-DE" w:eastAsia="en-US"/>
        </w:rPr>
        <w:t xml:space="preserve">zeigte </w:t>
      </w:r>
      <w:r w:rsidR="009F20C0" w:rsidRPr="00834F3B">
        <w:rPr>
          <w:rFonts w:ascii="Arial" w:eastAsiaTheme="minorHAnsi" w:hAnsi="Arial" w:cs="Arial"/>
          <w:b/>
          <w:bCs/>
          <w:color w:val="auto"/>
          <w:sz w:val="24"/>
          <w:szCs w:val="24"/>
          <w:lang w:val="de-DE" w:eastAsia="en-US"/>
        </w:rPr>
        <w:t>Pro</w:t>
      </w:r>
      <w:r w:rsidR="00716FF2" w:rsidRPr="00716FF2">
        <w:rPr>
          <w:rFonts w:ascii="Arial" w:eastAsiaTheme="minorHAnsi" w:hAnsi="Arial" w:cs="Arial"/>
          <w:b/>
          <w:bCs/>
          <w:color w:val="auto"/>
          <w:sz w:val="24"/>
          <w:szCs w:val="24"/>
          <w:lang w:val="de-DE" w:eastAsia="en-US"/>
        </w:rPr>
        <w:t>ß</w:t>
      </w:r>
      <w:r w:rsidR="009F20C0">
        <w:rPr>
          <w:rFonts w:ascii="Arial" w:eastAsiaTheme="minorHAnsi" w:hAnsi="Arial" w:cs="Arial"/>
          <w:color w:val="auto"/>
          <w:sz w:val="24"/>
          <w:szCs w:val="24"/>
          <w:lang w:val="de-DE" w:eastAsia="en-US"/>
        </w:rPr>
        <w:t xml:space="preserve"> </w:t>
      </w:r>
      <w:r w:rsidR="006A41F1">
        <w:rPr>
          <w:rFonts w:ascii="Arial" w:eastAsiaTheme="minorHAnsi" w:hAnsi="Arial" w:cs="Arial"/>
          <w:color w:val="auto"/>
          <w:sz w:val="24"/>
          <w:szCs w:val="24"/>
          <w:lang w:val="de-DE" w:eastAsia="en-US"/>
        </w:rPr>
        <w:t>eindringlich d</w:t>
      </w:r>
      <w:r w:rsidR="00642ED8">
        <w:rPr>
          <w:rFonts w:ascii="Arial" w:eastAsiaTheme="minorHAnsi" w:hAnsi="Arial" w:cs="Arial"/>
          <w:color w:val="auto"/>
          <w:sz w:val="24"/>
          <w:szCs w:val="24"/>
          <w:lang w:val="de-DE" w:eastAsia="en-US"/>
        </w:rPr>
        <w:t>ie</w:t>
      </w:r>
      <w:r w:rsidR="009F20C0">
        <w:rPr>
          <w:rFonts w:ascii="Arial" w:eastAsiaTheme="minorHAnsi" w:hAnsi="Arial" w:cs="Arial"/>
          <w:color w:val="auto"/>
          <w:sz w:val="24"/>
          <w:szCs w:val="24"/>
          <w:lang w:val="de-DE" w:eastAsia="en-US"/>
        </w:rPr>
        <w:t xml:space="preserve"> Riss</w:t>
      </w:r>
      <w:r w:rsidR="00642ED8">
        <w:rPr>
          <w:rFonts w:ascii="Arial" w:eastAsiaTheme="minorHAnsi" w:hAnsi="Arial" w:cs="Arial"/>
          <w:color w:val="auto"/>
          <w:sz w:val="24"/>
          <w:szCs w:val="24"/>
          <w:lang w:val="de-DE" w:eastAsia="en-US"/>
        </w:rPr>
        <w:t>e</w:t>
      </w:r>
      <w:r w:rsidR="006A41F1">
        <w:rPr>
          <w:rFonts w:ascii="Arial" w:eastAsiaTheme="minorHAnsi" w:hAnsi="Arial" w:cs="Arial"/>
          <w:color w:val="auto"/>
          <w:sz w:val="24"/>
          <w:szCs w:val="24"/>
          <w:lang w:val="de-DE" w:eastAsia="en-US"/>
        </w:rPr>
        <w:t xml:space="preserve"> auf, d</w:t>
      </w:r>
      <w:r w:rsidR="00642ED8">
        <w:rPr>
          <w:rFonts w:ascii="Arial" w:eastAsiaTheme="minorHAnsi" w:hAnsi="Arial" w:cs="Arial"/>
          <w:color w:val="auto"/>
          <w:sz w:val="24"/>
          <w:szCs w:val="24"/>
          <w:lang w:val="de-DE" w:eastAsia="en-US"/>
        </w:rPr>
        <w:t>ie</w:t>
      </w:r>
      <w:r w:rsidR="006A41F1">
        <w:rPr>
          <w:rFonts w:ascii="Arial" w:eastAsiaTheme="minorHAnsi" w:hAnsi="Arial" w:cs="Arial"/>
          <w:color w:val="auto"/>
          <w:sz w:val="24"/>
          <w:szCs w:val="24"/>
          <w:lang w:val="de-DE" w:eastAsia="en-US"/>
        </w:rPr>
        <w:t xml:space="preserve"> </w:t>
      </w:r>
      <w:r w:rsidR="009F20C0">
        <w:rPr>
          <w:rFonts w:ascii="Arial" w:eastAsiaTheme="minorHAnsi" w:hAnsi="Arial" w:cs="Arial"/>
          <w:color w:val="auto"/>
          <w:sz w:val="24"/>
          <w:szCs w:val="24"/>
          <w:lang w:val="de-DE" w:eastAsia="en-US"/>
        </w:rPr>
        <w:t>durch Europa geh</w:t>
      </w:r>
      <w:r w:rsidR="00BB515E">
        <w:rPr>
          <w:rFonts w:ascii="Arial" w:eastAsiaTheme="minorHAnsi" w:hAnsi="Arial" w:cs="Arial"/>
          <w:color w:val="auto"/>
          <w:sz w:val="24"/>
          <w:szCs w:val="24"/>
          <w:lang w:val="de-DE" w:eastAsia="en-US"/>
        </w:rPr>
        <w:t>en</w:t>
      </w:r>
      <w:r w:rsidR="00F83241">
        <w:rPr>
          <w:rFonts w:ascii="Arial" w:eastAsiaTheme="minorHAnsi" w:hAnsi="Arial" w:cs="Arial"/>
          <w:color w:val="auto"/>
          <w:sz w:val="24"/>
          <w:szCs w:val="24"/>
          <w:lang w:val="de-DE" w:eastAsia="en-US"/>
        </w:rPr>
        <w:t xml:space="preserve"> und </w:t>
      </w:r>
      <w:r w:rsidR="0039496A">
        <w:rPr>
          <w:rFonts w:ascii="Arial" w:eastAsiaTheme="minorHAnsi" w:hAnsi="Arial" w:cs="Arial"/>
          <w:color w:val="auto"/>
          <w:sz w:val="24"/>
          <w:szCs w:val="24"/>
          <w:lang w:val="de-DE" w:eastAsia="en-US"/>
        </w:rPr>
        <w:t xml:space="preserve">lud </w:t>
      </w:r>
      <w:r w:rsidR="00590B3E">
        <w:rPr>
          <w:rFonts w:ascii="Arial" w:eastAsiaTheme="minorHAnsi" w:hAnsi="Arial" w:cs="Arial"/>
          <w:color w:val="auto"/>
          <w:sz w:val="24"/>
          <w:szCs w:val="24"/>
          <w:lang w:val="de-DE" w:eastAsia="en-US"/>
        </w:rPr>
        <w:t xml:space="preserve">dazu </w:t>
      </w:r>
      <w:r w:rsidR="0039496A">
        <w:rPr>
          <w:rFonts w:ascii="Arial" w:eastAsiaTheme="minorHAnsi" w:hAnsi="Arial" w:cs="Arial"/>
          <w:color w:val="auto"/>
          <w:sz w:val="24"/>
          <w:szCs w:val="24"/>
          <w:lang w:val="de-DE" w:eastAsia="en-US"/>
        </w:rPr>
        <w:t>ein</w:t>
      </w:r>
      <w:r w:rsidR="00F83241">
        <w:rPr>
          <w:rFonts w:ascii="Arial" w:eastAsiaTheme="minorHAnsi" w:hAnsi="Arial" w:cs="Arial"/>
          <w:color w:val="auto"/>
          <w:sz w:val="24"/>
          <w:szCs w:val="24"/>
          <w:lang w:val="de-DE" w:eastAsia="en-US"/>
        </w:rPr>
        <w:t xml:space="preserve">, </w:t>
      </w:r>
      <w:r w:rsidR="00F83241" w:rsidRPr="00F83241">
        <w:rPr>
          <w:rFonts w:ascii="Arial" w:eastAsiaTheme="minorHAnsi" w:hAnsi="Arial" w:cs="Arial"/>
          <w:b/>
          <w:bCs/>
          <w:color w:val="auto"/>
          <w:sz w:val="24"/>
          <w:szCs w:val="24"/>
          <w:lang w:val="de-DE" w:eastAsia="en-US"/>
        </w:rPr>
        <w:t>Hoffnungsträger</w:t>
      </w:r>
      <w:r w:rsidR="00F83241">
        <w:rPr>
          <w:rFonts w:ascii="Arial" w:eastAsiaTheme="minorHAnsi" w:hAnsi="Arial" w:cs="Arial"/>
          <w:color w:val="auto"/>
          <w:sz w:val="24"/>
          <w:szCs w:val="24"/>
          <w:lang w:val="de-DE" w:eastAsia="en-US"/>
        </w:rPr>
        <w:t xml:space="preserve"> zu werden. </w:t>
      </w:r>
      <w:r w:rsidR="00833B59">
        <w:rPr>
          <w:rFonts w:ascii="Arial" w:hAnsi="Arial" w:cs="Arial"/>
          <w:sz w:val="24"/>
          <w:szCs w:val="24"/>
          <w:lang w:val="de-DE"/>
        </w:rPr>
        <w:t xml:space="preserve">Und weiter: </w:t>
      </w:r>
      <w:r w:rsidR="001176DD" w:rsidRPr="00834F3B">
        <w:rPr>
          <w:rFonts w:ascii="Arial" w:eastAsiaTheme="minorHAnsi" w:hAnsi="Arial" w:cs="Arial"/>
          <w:color w:val="auto"/>
          <w:sz w:val="24"/>
          <w:szCs w:val="24"/>
          <w:lang w:val="de-DE" w:eastAsia="en-US"/>
        </w:rPr>
        <w:t>„</w:t>
      </w:r>
      <w:r w:rsidR="009F20C0" w:rsidRPr="00834F3B">
        <w:rPr>
          <w:rFonts w:ascii="Arial" w:hAnsi="Arial" w:cs="Arial"/>
          <w:sz w:val="24"/>
          <w:szCs w:val="24"/>
          <w:lang w:val="de-DE"/>
        </w:rPr>
        <w:t>Mitten in den Umbrüchen und der Sehnsuchtskrise unserer Zeit dürfen wir die unverbrüchliche Hoffnung des Evangeliums leben und Boten Gottes sein, der uns auch in dieser Zeit „Hoffnung und Zukunft geben will“</w:t>
      </w:r>
      <w:r w:rsidR="00493EE4">
        <w:rPr>
          <w:rFonts w:ascii="Arial" w:hAnsi="Arial" w:cs="Arial"/>
          <w:sz w:val="24"/>
          <w:szCs w:val="24"/>
          <w:lang w:val="de-DE"/>
        </w:rPr>
        <w:t xml:space="preserve"> </w:t>
      </w:r>
      <w:r w:rsidR="009F20C0" w:rsidRPr="00834F3B">
        <w:rPr>
          <w:rFonts w:ascii="Arial" w:hAnsi="Arial" w:cs="Arial"/>
          <w:sz w:val="24"/>
          <w:szCs w:val="24"/>
          <w:lang w:val="de-DE"/>
        </w:rPr>
        <w:t>(Jer 29,11).</w:t>
      </w:r>
    </w:p>
    <w:p w14:paraId="34F4F872" w14:textId="77777777" w:rsidR="00F83241" w:rsidRDefault="00F83241" w:rsidP="00833B59">
      <w:pPr>
        <w:spacing w:after="0"/>
        <w:rPr>
          <w:rFonts w:ascii="Arial" w:hAnsi="Arial" w:cs="Arial"/>
          <w:sz w:val="24"/>
          <w:szCs w:val="24"/>
          <w:lang w:val="de-DE"/>
        </w:rPr>
      </w:pPr>
    </w:p>
    <w:p w14:paraId="0417C4CD" w14:textId="6F6ED705" w:rsidR="003F180A" w:rsidRPr="007D36CE" w:rsidRDefault="00BB515E" w:rsidP="0075591F">
      <w:pPr>
        <w:spacing w:after="120" w:line="276" w:lineRule="auto"/>
        <w:rPr>
          <w:rFonts w:ascii="Arial" w:hAnsi="Arial" w:cs="Arial"/>
          <w:bCs/>
          <w:sz w:val="24"/>
          <w:szCs w:val="24"/>
          <w:lang w:val="de-DE"/>
        </w:rPr>
      </w:pPr>
      <w:r>
        <w:rPr>
          <w:rFonts w:ascii="Arial" w:hAnsi="Arial" w:cs="Arial"/>
          <w:sz w:val="24"/>
          <w:szCs w:val="24"/>
          <w:lang w:val="de-DE"/>
        </w:rPr>
        <w:t xml:space="preserve">In ihrem Beitrag </w:t>
      </w:r>
      <w:r w:rsidRPr="00BB515E">
        <w:rPr>
          <w:rFonts w:ascii="Arial" w:hAnsi="Arial" w:cs="Arial"/>
          <w:sz w:val="24"/>
          <w:szCs w:val="24"/>
          <w:lang w:val="de-DE"/>
        </w:rPr>
        <w:t>„Eine Botschaft der Versöhnung inmitten der Polarisierung“</w:t>
      </w:r>
      <w:r>
        <w:rPr>
          <w:rFonts w:ascii="Arial" w:hAnsi="Arial" w:cs="Arial"/>
          <w:sz w:val="24"/>
          <w:szCs w:val="24"/>
          <w:lang w:val="de-DE"/>
        </w:rPr>
        <w:t xml:space="preserve"> </w:t>
      </w:r>
      <w:r w:rsidR="00F435CD">
        <w:rPr>
          <w:rFonts w:ascii="Arial" w:eastAsiaTheme="minorHAnsi" w:hAnsi="Arial" w:cs="Arial"/>
          <w:color w:val="auto"/>
          <w:sz w:val="24"/>
          <w:szCs w:val="24"/>
          <w:lang w:val="de-DE" w:eastAsia="en-US"/>
        </w:rPr>
        <w:t xml:space="preserve">ermutigte </w:t>
      </w:r>
      <w:r w:rsidRPr="00834F3B">
        <w:rPr>
          <w:rFonts w:ascii="Arial" w:eastAsiaTheme="minorHAnsi" w:hAnsi="Arial" w:cs="Arial"/>
          <w:b/>
          <w:bCs/>
          <w:color w:val="auto"/>
          <w:sz w:val="24"/>
          <w:szCs w:val="24"/>
          <w:lang w:val="de-DE" w:eastAsia="en-US"/>
        </w:rPr>
        <w:t>Karram</w:t>
      </w:r>
      <w:r>
        <w:rPr>
          <w:rFonts w:ascii="Arial" w:eastAsiaTheme="minorHAnsi" w:hAnsi="Arial" w:cs="Arial"/>
          <w:color w:val="auto"/>
          <w:sz w:val="24"/>
          <w:szCs w:val="24"/>
          <w:lang w:val="de-DE" w:eastAsia="en-US"/>
        </w:rPr>
        <w:t xml:space="preserve"> </w:t>
      </w:r>
      <w:r w:rsidR="00F435CD">
        <w:rPr>
          <w:rFonts w:ascii="Arial" w:eastAsiaTheme="minorHAnsi" w:hAnsi="Arial" w:cs="Arial"/>
          <w:color w:val="auto"/>
          <w:sz w:val="24"/>
          <w:szCs w:val="24"/>
          <w:lang w:val="de-DE" w:eastAsia="en-US"/>
        </w:rPr>
        <w:t>die Teilnehmer</w:t>
      </w:r>
      <w:r w:rsidR="007D36CE">
        <w:rPr>
          <w:rFonts w:ascii="Arial" w:eastAsiaTheme="minorHAnsi" w:hAnsi="Arial" w:cs="Arial"/>
          <w:color w:val="auto"/>
          <w:sz w:val="24"/>
          <w:szCs w:val="24"/>
          <w:lang w:val="de-DE" w:eastAsia="en-US"/>
        </w:rPr>
        <w:t xml:space="preserve"> zu v</w:t>
      </w:r>
      <w:r w:rsidR="007D36CE" w:rsidRPr="007D36CE">
        <w:rPr>
          <w:rFonts w:ascii="Arial" w:hAnsi="Arial" w:cs="Arial"/>
          <w:bCs/>
          <w:sz w:val="24"/>
          <w:szCs w:val="24"/>
          <w:lang w:val="de-DE"/>
        </w:rPr>
        <w:t>ersöhnte</w:t>
      </w:r>
      <w:r w:rsidR="007D36CE">
        <w:rPr>
          <w:rFonts w:ascii="Arial" w:hAnsi="Arial" w:cs="Arial"/>
          <w:bCs/>
          <w:sz w:val="24"/>
          <w:szCs w:val="24"/>
          <w:lang w:val="de-DE"/>
        </w:rPr>
        <w:t>r</w:t>
      </w:r>
      <w:r w:rsidR="007D36CE" w:rsidRPr="007D36CE">
        <w:rPr>
          <w:rFonts w:ascii="Arial" w:hAnsi="Arial" w:cs="Arial"/>
          <w:bCs/>
          <w:sz w:val="24"/>
          <w:szCs w:val="24"/>
          <w:lang w:val="de-DE"/>
        </w:rPr>
        <w:t xml:space="preserve"> Verschiedenheit</w:t>
      </w:r>
      <w:r w:rsidR="00F83241">
        <w:rPr>
          <w:rFonts w:ascii="Arial" w:hAnsi="Arial" w:cs="Arial"/>
          <w:bCs/>
          <w:sz w:val="24"/>
          <w:szCs w:val="24"/>
          <w:lang w:val="de-DE"/>
        </w:rPr>
        <w:t xml:space="preserve"> und so </w:t>
      </w:r>
      <w:r w:rsidR="00F83241" w:rsidRPr="00F83241">
        <w:rPr>
          <w:rFonts w:ascii="Arial" w:hAnsi="Arial" w:cs="Arial"/>
          <w:b/>
          <w:sz w:val="24"/>
          <w:szCs w:val="24"/>
          <w:lang w:val="de-DE"/>
        </w:rPr>
        <w:t>Apostel des Dialogs</w:t>
      </w:r>
      <w:r w:rsidR="00F83241">
        <w:rPr>
          <w:rFonts w:ascii="Arial" w:hAnsi="Arial" w:cs="Arial"/>
          <w:bCs/>
          <w:sz w:val="24"/>
          <w:szCs w:val="24"/>
          <w:lang w:val="de-DE"/>
        </w:rPr>
        <w:t xml:space="preserve"> zu </w:t>
      </w:r>
      <w:r w:rsidR="0039496A">
        <w:rPr>
          <w:rFonts w:ascii="Arial" w:hAnsi="Arial" w:cs="Arial"/>
          <w:bCs/>
          <w:sz w:val="24"/>
          <w:szCs w:val="24"/>
          <w:lang w:val="de-DE"/>
        </w:rPr>
        <w:t>sein</w:t>
      </w:r>
      <w:r w:rsidR="00F83241">
        <w:rPr>
          <w:rFonts w:ascii="Arial" w:hAnsi="Arial" w:cs="Arial"/>
          <w:bCs/>
          <w:sz w:val="24"/>
          <w:szCs w:val="24"/>
          <w:lang w:val="de-DE"/>
        </w:rPr>
        <w:t xml:space="preserve">. </w:t>
      </w:r>
      <w:r w:rsidR="007D36CE" w:rsidRPr="007D36CE">
        <w:rPr>
          <w:rFonts w:ascii="Arial" w:hAnsi="Arial" w:cs="Arial"/>
          <w:bCs/>
          <w:sz w:val="24"/>
          <w:szCs w:val="24"/>
          <w:lang w:val="de-DE"/>
        </w:rPr>
        <w:t xml:space="preserve"> </w:t>
      </w:r>
      <w:r w:rsidR="00FE4771">
        <w:rPr>
          <w:rFonts w:ascii="Arial" w:hAnsi="Arial" w:cs="Arial"/>
          <w:bCs/>
          <w:sz w:val="24"/>
          <w:szCs w:val="24"/>
          <w:lang w:val="de-DE"/>
        </w:rPr>
        <w:t>Dabei</w:t>
      </w:r>
      <w:r w:rsidR="00EC0B1F">
        <w:rPr>
          <w:rFonts w:ascii="Arial" w:hAnsi="Arial" w:cs="Arial"/>
          <w:bCs/>
          <w:sz w:val="24"/>
          <w:szCs w:val="24"/>
          <w:lang w:val="de-DE"/>
        </w:rPr>
        <w:t xml:space="preserve"> </w:t>
      </w:r>
      <w:r w:rsidR="00FE4771">
        <w:rPr>
          <w:rFonts w:ascii="Arial" w:hAnsi="Arial" w:cs="Arial"/>
          <w:sz w:val="24"/>
          <w:szCs w:val="24"/>
          <w:lang w:val="de-DE"/>
        </w:rPr>
        <w:t>w</w:t>
      </w:r>
      <w:r w:rsidR="00A47739">
        <w:rPr>
          <w:rFonts w:ascii="Arial" w:hAnsi="Arial" w:cs="Arial"/>
          <w:sz w:val="24"/>
          <w:szCs w:val="24"/>
          <w:lang w:val="de-DE"/>
        </w:rPr>
        <w:t>ü</w:t>
      </w:r>
      <w:r w:rsidR="00FE4771">
        <w:rPr>
          <w:rFonts w:ascii="Arial" w:hAnsi="Arial" w:cs="Arial"/>
          <w:sz w:val="24"/>
          <w:szCs w:val="24"/>
          <w:lang w:val="de-DE"/>
        </w:rPr>
        <w:t xml:space="preserve">rden </w:t>
      </w:r>
      <w:r w:rsidR="007D36CE" w:rsidRPr="007D36CE">
        <w:rPr>
          <w:rFonts w:ascii="Arial" w:hAnsi="Arial" w:cs="Arial"/>
          <w:sz w:val="24"/>
          <w:szCs w:val="24"/>
          <w:lang w:val="de-DE"/>
        </w:rPr>
        <w:t xml:space="preserve">die Unterschiede nicht ignoriert, sondern </w:t>
      </w:r>
      <w:r w:rsidR="00C244CD">
        <w:rPr>
          <w:rFonts w:ascii="Arial" w:hAnsi="Arial" w:cs="Arial"/>
          <w:sz w:val="24"/>
          <w:szCs w:val="24"/>
          <w:lang w:val="de-DE"/>
        </w:rPr>
        <w:t>an</w:t>
      </w:r>
      <w:r w:rsidR="007D36CE" w:rsidRPr="007D36CE">
        <w:rPr>
          <w:rFonts w:ascii="Arial" w:hAnsi="Arial" w:cs="Arial"/>
          <w:sz w:val="24"/>
          <w:szCs w:val="24"/>
          <w:lang w:val="de-DE"/>
        </w:rPr>
        <w:t xml:space="preserve">erkannt. </w:t>
      </w:r>
      <w:r w:rsidR="000D0D66">
        <w:rPr>
          <w:rFonts w:ascii="Arial" w:hAnsi="Arial" w:cs="Arial"/>
          <w:sz w:val="24"/>
          <w:szCs w:val="24"/>
          <w:lang w:val="de-DE"/>
        </w:rPr>
        <w:t>„</w:t>
      </w:r>
      <w:r w:rsidR="00FE4771">
        <w:rPr>
          <w:rFonts w:ascii="Arial" w:hAnsi="Arial" w:cs="Arial"/>
          <w:sz w:val="24"/>
          <w:szCs w:val="24"/>
          <w:lang w:val="de-DE"/>
        </w:rPr>
        <w:t xml:space="preserve">Und </w:t>
      </w:r>
      <w:r w:rsidR="007D36CE" w:rsidRPr="007D36CE">
        <w:rPr>
          <w:rFonts w:ascii="Arial" w:hAnsi="Arial" w:cs="Arial"/>
          <w:sz w:val="24"/>
          <w:szCs w:val="24"/>
          <w:lang w:val="de-DE"/>
        </w:rPr>
        <w:t>sich mit Wertschätzung auf andere kulturelle Horizonte, Denkweisen, Gewohnheiten und Paradigmen einzulassen, desorientiert nicht, sondern bereichert</w:t>
      </w:r>
      <w:r w:rsidR="009C2706">
        <w:rPr>
          <w:rFonts w:ascii="Arial" w:hAnsi="Arial" w:cs="Arial"/>
          <w:sz w:val="24"/>
          <w:szCs w:val="24"/>
          <w:lang w:val="de-DE"/>
        </w:rPr>
        <w:t xml:space="preserve">.“ Karram ermutigte die Teilnehmer, den Schmerz nicht zu </w:t>
      </w:r>
      <w:r w:rsidR="009C2706">
        <w:rPr>
          <w:rFonts w:ascii="Arial" w:hAnsi="Arial" w:cs="Arial"/>
          <w:sz w:val="24"/>
          <w:szCs w:val="24"/>
          <w:lang w:val="de-DE"/>
        </w:rPr>
        <w:lastRenderedPageBreak/>
        <w:t xml:space="preserve">fürchten. </w:t>
      </w:r>
      <w:r w:rsidR="005C2E12">
        <w:rPr>
          <w:rFonts w:ascii="Arial" w:eastAsiaTheme="minorHAnsi" w:hAnsi="Arial" w:cs="Arial"/>
          <w:color w:val="auto"/>
          <w:sz w:val="24"/>
          <w:szCs w:val="24"/>
          <w:lang w:val="de-DE" w:eastAsia="en-US"/>
        </w:rPr>
        <w:t xml:space="preserve">„Gott ist hier am Werk. Habt Mut, die Kultur des Miteinander auszubauen und habt auch den Mut dazu, etwas Neues zu riskieren!“ </w:t>
      </w:r>
      <w:r w:rsidR="004004FA">
        <w:rPr>
          <w:rFonts w:ascii="Arial" w:eastAsiaTheme="minorHAnsi" w:hAnsi="Arial" w:cs="Arial"/>
          <w:color w:val="auto"/>
          <w:sz w:val="24"/>
          <w:szCs w:val="24"/>
          <w:lang w:val="de-DE" w:eastAsia="en-US"/>
        </w:rPr>
        <w:t xml:space="preserve">Durch </w:t>
      </w:r>
      <w:r w:rsidR="00683276">
        <w:rPr>
          <w:rFonts w:ascii="Arial" w:eastAsiaTheme="minorHAnsi" w:hAnsi="Arial" w:cs="Arial"/>
          <w:color w:val="auto"/>
          <w:sz w:val="24"/>
          <w:szCs w:val="24"/>
          <w:lang w:val="de-DE" w:eastAsia="en-US"/>
        </w:rPr>
        <w:t xml:space="preserve">eigene </w:t>
      </w:r>
      <w:r w:rsidR="004004FA">
        <w:rPr>
          <w:rFonts w:ascii="Arial" w:eastAsiaTheme="minorHAnsi" w:hAnsi="Arial" w:cs="Arial"/>
          <w:color w:val="auto"/>
          <w:sz w:val="24"/>
          <w:szCs w:val="24"/>
          <w:lang w:val="de-DE" w:eastAsia="en-US"/>
        </w:rPr>
        <w:t xml:space="preserve">Lebenserfahrungen </w:t>
      </w:r>
      <w:r w:rsidR="00683276">
        <w:rPr>
          <w:rFonts w:ascii="Arial" w:eastAsiaTheme="minorHAnsi" w:hAnsi="Arial" w:cs="Arial"/>
          <w:color w:val="auto"/>
          <w:sz w:val="24"/>
          <w:szCs w:val="24"/>
          <w:lang w:val="de-DE" w:eastAsia="en-US"/>
        </w:rPr>
        <w:t xml:space="preserve">unterstrich sie die </w:t>
      </w:r>
      <w:r w:rsidR="00F64C8D">
        <w:rPr>
          <w:rFonts w:ascii="Arial" w:eastAsiaTheme="minorHAnsi" w:hAnsi="Arial" w:cs="Arial"/>
          <w:color w:val="auto"/>
          <w:sz w:val="24"/>
          <w:szCs w:val="24"/>
          <w:lang w:val="de-DE" w:eastAsia="en-US"/>
        </w:rPr>
        <w:t>unbedingte</w:t>
      </w:r>
      <w:r w:rsidR="00683276">
        <w:rPr>
          <w:rFonts w:ascii="Arial" w:eastAsiaTheme="minorHAnsi" w:hAnsi="Arial" w:cs="Arial"/>
          <w:color w:val="auto"/>
          <w:sz w:val="24"/>
          <w:szCs w:val="24"/>
          <w:lang w:val="de-DE" w:eastAsia="en-US"/>
        </w:rPr>
        <w:t xml:space="preserve"> Notwendigkeit des Vergebens auf dem Weg zum Frieden.</w:t>
      </w:r>
    </w:p>
    <w:p w14:paraId="7CFF2560" w14:textId="77777777" w:rsidR="00274E6B" w:rsidRDefault="00274E6B" w:rsidP="0075591F">
      <w:pPr>
        <w:spacing w:after="0" w:line="276" w:lineRule="auto"/>
        <w:rPr>
          <w:rFonts w:ascii="Arial" w:eastAsiaTheme="minorHAnsi" w:hAnsi="Arial" w:cs="Arial"/>
          <w:color w:val="auto"/>
          <w:sz w:val="24"/>
          <w:szCs w:val="24"/>
          <w:lang w:val="de-DE" w:eastAsia="en-US"/>
        </w:rPr>
      </w:pPr>
    </w:p>
    <w:p w14:paraId="6B6C70FB" w14:textId="62844C49" w:rsidR="003F180A" w:rsidRPr="003F180A" w:rsidRDefault="003F180A" w:rsidP="0075591F">
      <w:pPr>
        <w:spacing w:after="0" w:line="276" w:lineRule="auto"/>
        <w:rPr>
          <w:rFonts w:ascii="Arial" w:eastAsiaTheme="minorHAnsi" w:hAnsi="Arial" w:cs="Arial"/>
          <w:b/>
          <w:bCs/>
          <w:color w:val="auto"/>
          <w:sz w:val="24"/>
          <w:szCs w:val="24"/>
          <w:lang w:val="de-DE" w:eastAsia="en-US"/>
        </w:rPr>
      </w:pPr>
      <w:r w:rsidRPr="003F180A">
        <w:rPr>
          <w:rFonts w:ascii="Arial" w:eastAsiaTheme="minorHAnsi" w:hAnsi="Arial" w:cs="Arial"/>
          <w:b/>
          <w:bCs/>
          <w:color w:val="auto"/>
          <w:sz w:val="24"/>
          <w:szCs w:val="24"/>
          <w:lang w:val="de-DE" w:eastAsia="en-US"/>
        </w:rPr>
        <w:t>Nationale Komitees</w:t>
      </w:r>
    </w:p>
    <w:p w14:paraId="3A3735DC" w14:textId="1ECA8F26" w:rsidR="003F180A" w:rsidRDefault="003F180A" w:rsidP="0075591F">
      <w:pPr>
        <w:spacing w:after="0" w:line="276" w:lineRule="auto"/>
        <w:rPr>
          <w:rFonts w:ascii="Arial" w:eastAsiaTheme="minorHAnsi" w:hAnsi="Arial" w:cs="Arial"/>
          <w:color w:val="auto"/>
          <w:sz w:val="24"/>
          <w:szCs w:val="24"/>
          <w:lang w:val="de-DE" w:eastAsia="en-US"/>
        </w:rPr>
      </w:pPr>
      <w:r w:rsidRPr="003F180A">
        <w:rPr>
          <w:rFonts w:ascii="Arial" w:eastAsiaTheme="minorHAnsi" w:hAnsi="Arial" w:cs="Arial"/>
          <w:color w:val="auto"/>
          <w:sz w:val="24"/>
          <w:szCs w:val="24"/>
          <w:lang w:val="de-DE" w:eastAsia="en-US"/>
        </w:rPr>
        <w:t>Die nationalen Komitees</w:t>
      </w:r>
      <w:r w:rsidR="005C2E12">
        <w:rPr>
          <w:rFonts w:ascii="Arial" w:eastAsiaTheme="minorHAnsi" w:hAnsi="Arial" w:cs="Arial"/>
          <w:color w:val="auto"/>
          <w:sz w:val="24"/>
          <w:szCs w:val="24"/>
          <w:lang w:val="de-DE" w:eastAsia="en-US"/>
        </w:rPr>
        <w:t>, lokale und nationale Arbeitskreise</w:t>
      </w:r>
      <w:r w:rsidR="001554C8">
        <w:rPr>
          <w:rFonts w:ascii="Arial" w:eastAsiaTheme="minorHAnsi" w:hAnsi="Arial" w:cs="Arial"/>
          <w:color w:val="auto"/>
          <w:sz w:val="24"/>
          <w:szCs w:val="24"/>
          <w:lang w:val="de-DE" w:eastAsia="en-US"/>
        </w:rPr>
        <w:t xml:space="preserve"> des MfE</w:t>
      </w:r>
      <w:r w:rsidR="005C2E12">
        <w:rPr>
          <w:rFonts w:ascii="Arial" w:eastAsiaTheme="minorHAnsi" w:hAnsi="Arial" w:cs="Arial"/>
          <w:color w:val="auto"/>
          <w:sz w:val="24"/>
          <w:szCs w:val="24"/>
          <w:lang w:val="de-DE" w:eastAsia="en-US"/>
        </w:rPr>
        <w:t xml:space="preserve">, </w:t>
      </w:r>
      <w:r w:rsidRPr="003F180A">
        <w:rPr>
          <w:rFonts w:ascii="Arial" w:eastAsiaTheme="minorHAnsi" w:hAnsi="Arial" w:cs="Arial"/>
          <w:color w:val="auto"/>
          <w:sz w:val="24"/>
          <w:szCs w:val="24"/>
          <w:lang w:val="de-DE" w:eastAsia="en-US"/>
        </w:rPr>
        <w:t>illustrierten in ihren Beiträgen</w:t>
      </w:r>
      <w:r w:rsidR="00C83F16" w:rsidRPr="00C83F16">
        <w:rPr>
          <w:rFonts w:ascii="Arial" w:eastAsiaTheme="minorHAnsi" w:hAnsi="Arial" w:cs="Arial"/>
          <w:color w:val="auto"/>
          <w:sz w:val="24"/>
          <w:szCs w:val="24"/>
          <w:lang w:val="de-DE" w:eastAsia="en-US"/>
        </w:rPr>
        <w:t xml:space="preserve"> </w:t>
      </w:r>
      <w:r w:rsidR="00C83F16" w:rsidRPr="003F180A">
        <w:rPr>
          <w:rFonts w:ascii="Arial" w:eastAsiaTheme="minorHAnsi" w:hAnsi="Arial" w:cs="Arial"/>
          <w:color w:val="auto"/>
          <w:sz w:val="24"/>
          <w:szCs w:val="24"/>
          <w:lang w:val="de-DE" w:eastAsia="en-US"/>
        </w:rPr>
        <w:t xml:space="preserve">aus </w:t>
      </w:r>
      <w:r w:rsidR="00D27CB8">
        <w:rPr>
          <w:rFonts w:ascii="Arial" w:eastAsiaTheme="minorHAnsi" w:hAnsi="Arial" w:cs="Arial"/>
          <w:color w:val="auto"/>
          <w:sz w:val="24"/>
          <w:szCs w:val="24"/>
          <w:lang w:val="de-DE" w:eastAsia="en-US"/>
        </w:rPr>
        <w:t>zehn</w:t>
      </w:r>
      <w:r w:rsidR="00C83F16" w:rsidRPr="003F180A">
        <w:rPr>
          <w:rFonts w:ascii="Arial" w:eastAsiaTheme="minorHAnsi" w:hAnsi="Arial" w:cs="Arial"/>
          <w:color w:val="auto"/>
          <w:sz w:val="24"/>
          <w:szCs w:val="24"/>
          <w:lang w:val="de-DE" w:eastAsia="en-US"/>
        </w:rPr>
        <w:t xml:space="preserve"> Ländern</w:t>
      </w:r>
      <w:r w:rsidRPr="003F180A">
        <w:rPr>
          <w:rFonts w:ascii="Arial" w:eastAsiaTheme="minorHAnsi" w:hAnsi="Arial" w:cs="Arial"/>
          <w:color w:val="auto"/>
          <w:sz w:val="24"/>
          <w:szCs w:val="24"/>
          <w:lang w:val="de-DE" w:eastAsia="en-US"/>
        </w:rPr>
        <w:t xml:space="preserve"> ihr dynamisches „Miteinander“ in Ost- und Westeuropa. </w:t>
      </w:r>
      <w:r w:rsidR="00683276">
        <w:rPr>
          <w:rFonts w:ascii="Arial" w:eastAsiaTheme="minorHAnsi" w:hAnsi="Arial" w:cs="Arial"/>
          <w:color w:val="auto"/>
          <w:sz w:val="24"/>
          <w:szCs w:val="24"/>
          <w:lang w:val="de-DE" w:eastAsia="en-US"/>
        </w:rPr>
        <w:t>Einige Beispiele: v</w:t>
      </w:r>
      <w:r w:rsidRPr="003F180A">
        <w:rPr>
          <w:rFonts w:ascii="Arial" w:eastAsiaTheme="minorHAnsi" w:hAnsi="Arial" w:cs="Arial"/>
          <w:color w:val="auto"/>
          <w:sz w:val="24"/>
          <w:szCs w:val="24"/>
          <w:lang w:val="de-DE" w:eastAsia="en-US"/>
        </w:rPr>
        <w:t>on</w:t>
      </w:r>
      <w:r w:rsidR="0052134D">
        <w:rPr>
          <w:rFonts w:ascii="Arial" w:eastAsiaTheme="minorHAnsi" w:hAnsi="Arial" w:cs="Arial"/>
          <w:color w:val="auto"/>
          <w:sz w:val="24"/>
          <w:szCs w:val="24"/>
          <w:lang w:val="de-DE" w:eastAsia="en-US"/>
        </w:rPr>
        <w:t xml:space="preserve"> </w:t>
      </w:r>
      <w:r w:rsidRPr="003F180A">
        <w:rPr>
          <w:rFonts w:ascii="Arial" w:eastAsiaTheme="minorHAnsi" w:hAnsi="Arial" w:cs="Arial"/>
          <w:color w:val="auto"/>
          <w:sz w:val="24"/>
          <w:szCs w:val="24"/>
          <w:lang w:val="de-DE" w:eastAsia="en-US"/>
        </w:rPr>
        <w:t>Österreich aus verbanden sich</w:t>
      </w:r>
      <w:r w:rsidR="00A43B83">
        <w:rPr>
          <w:rFonts w:ascii="Arial" w:eastAsiaTheme="minorHAnsi" w:hAnsi="Arial" w:cs="Arial"/>
          <w:color w:val="auto"/>
          <w:sz w:val="24"/>
          <w:szCs w:val="24"/>
          <w:lang w:val="de-DE" w:eastAsia="en-US"/>
        </w:rPr>
        <w:t xml:space="preserve"> </w:t>
      </w:r>
      <w:r w:rsidR="00493EE4">
        <w:rPr>
          <w:rFonts w:ascii="Arial" w:eastAsiaTheme="minorHAnsi" w:hAnsi="Arial" w:cs="Arial"/>
          <w:color w:val="auto"/>
          <w:sz w:val="24"/>
          <w:szCs w:val="24"/>
          <w:lang w:val="de-DE" w:eastAsia="en-US"/>
        </w:rPr>
        <w:t xml:space="preserve">online </w:t>
      </w:r>
      <w:r w:rsidRPr="003F180A">
        <w:rPr>
          <w:rFonts w:ascii="Arial" w:eastAsiaTheme="minorHAnsi" w:hAnsi="Arial" w:cs="Arial"/>
          <w:color w:val="auto"/>
          <w:sz w:val="24"/>
          <w:szCs w:val="24"/>
          <w:lang w:val="de-DE" w:eastAsia="en-US"/>
        </w:rPr>
        <w:t>am 9. Mai, dem Europatag, ca. 300 Personen aus acht Ländern zu einem zweistündigen Dialog.</w:t>
      </w:r>
      <w:r w:rsidR="0014453A">
        <w:rPr>
          <w:rFonts w:ascii="Arial" w:eastAsiaTheme="minorHAnsi" w:hAnsi="Arial" w:cs="Arial"/>
          <w:color w:val="auto"/>
          <w:sz w:val="24"/>
          <w:szCs w:val="24"/>
          <w:lang w:val="de-DE" w:eastAsia="en-US"/>
        </w:rPr>
        <w:t xml:space="preserve"> Das Gespräch führte über kulturelle und politische Verschiedenheiten hin zum tieferen Verstehen des Anderen.</w:t>
      </w:r>
      <w:r w:rsidRPr="003F180A">
        <w:rPr>
          <w:rFonts w:ascii="Arial" w:eastAsiaTheme="minorHAnsi" w:hAnsi="Arial" w:cs="Arial"/>
          <w:color w:val="auto"/>
          <w:sz w:val="24"/>
          <w:szCs w:val="24"/>
          <w:lang w:val="de-DE" w:eastAsia="en-US"/>
        </w:rPr>
        <w:t xml:space="preserve"> In der </w:t>
      </w:r>
      <w:r w:rsidR="0061214D">
        <w:rPr>
          <w:rFonts w:ascii="Arial" w:eastAsiaTheme="minorHAnsi" w:hAnsi="Arial" w:cs="Arial"/>
          <w:color w:val="auto"/>
          <w:sz w:val="24"/>
          <w:szCs w:val="24"/>
          <w:lang w:val="de-DE" w:eastAsia="en-US"/>
        </w:rPr>
        <w:t xml:space="preserve">Tschechischen Republik </w:t>
      </w:r>
      <w:r w:rsidRPr="003F180A">
        <w:rPr>
          <w:rFonts w:ascii="Arial" w:eastAsiaTheme="minorHAnsi" w:hAnsi="Arial" w:cs="Arial"/>
          <w:color w:val="auto"/>
          <w:sz w:val="24"/>
          <w:szCs w:val="24"/>
          <w:lang w:val="de-DE" w:eastAsia="en-US"/>
        </w:rPr>
        <w:t xml:space="preserve">gingen Mitglieder des MfE als Zeichen der Versöhnung gemeinsam zum Weißen Berg </w:t>
      </w:r>
      <w:r w:rsidR="00770499">
        <w:rPr>
          <w:rFonts w:ascii="Arial" w:eastAsiaTheme="minorHAnsi" w:hAnsi="Arial" w:cs="Arial"/>
          <w:color w:val="auto"/>
          <w:sz w:val="24"/>
          <w:szCs w:val="24"/>
          <w:lang w:val="de-DE" w:eastAsia="en-US"/>
        </w:rPr>
        <w:t>bei</w:t>
      </w:r>
      <w:r w:rsidRPr="003F180A">
        <w:rPr>
          <w:rFonts w:ascii="Arial" w:eastAsiaTheme="minorHAnsi" w:hAnsi="Arial" w:cs="Arial"/>
          <w:color w:val="auto"/>
          <w:sz w:val="24"/>
          <w:szCs w:val="24"/>
          <w:lang w:val="de-DE" w:eastAsia="en-US"/>
        </w:rPr>
        <w:t xml:space="preserve"> Prag. </w:t>
      </w:r>
      <w:r w:rsidR="005B5E9A">
        <w:rPr>
          <w:rFonts w:ascii="Arial" w:eastAsiaTheme="minorHAnsi" w:hAnsi="Arial" w:cs="Arial"/>
          <w:color w:val="auto"/>
          <w:sz w:val="24"/>
          <w:szCs w:val="24"/>
          <w:lang w:val="de-DE" w:eastAsia="en-US"/>
        </w:rPr>
        <w:t>Hier hatten sich v</w:t>
      </w:r>
      <w:r w:rsidRPr="003F180A">
        <w:rPr>
          <w:rFonts w:ascii="Arial" w:eastAsiaTheme="minorHAnsi" w:hAnsi="Arial" w:cs="Arial"/>
          <w:color w:val="auto"/>
          <w:sz w:val="24"/>
          <w:szCs w:val="24"/>
          <w:lang w:val="de-DE" w:eastAsia="en-US"/>
        </w:rPr>
        <w:t>or 400 Jahren</w:t>
      </w:r>
      <w:r w:rsidR="005B5E9A">
        <w:rPr>
          <w:rFonts w:ascii="Arial" w:eastAsiaTheme="minorHAnsi" w:hAnsi="Arial" w:cs="Arial"/>
          <w:color w:val="auto"/>
          <w:sz w:val="24"/>
          <w:szCs w:val="24"/>
          <w:lang w:val="de-DE" w:eastAsia="en-US"/>
        </w:rPr>
        <w:t>, im</w:t>
      </w:r>
      <w:r w:rsidRPr="003F180A">
        <w:rPr>
          <w:rFonts w:ascii="Arial" w:eastAsiaTheme="minorHAnsi" w:hAnsi="Arial" w:cs="Arial"/>
          <w:color w:val="auto"/>
          <w:sz w:val="24"/>
          <w:szCs w:val="24"/>
          <w:lang w:val="de-DE" w:eastAsia="en-US"/>
        </w:rPr>
        <w:t xml:space="preserve"> Drei</w:t>
      </w:r>
      <w:r w:rsidR="00493EE4">
        <w:rPr>
          <w:rFonts w:ascii="Arial" w:eastAsiaTheme="minorHAnsi" w:hAnsi="Arial" w:cs="Arial"/>
          <w:color w:val="auto"/>
          <w:sz w:val="24"/>
          <w:szCs w:val="24"/>
          <w:lang w:val="de-DE" w:eastAsia="en-US"/>
        </w:rPr>
        <w:t>ß</w:t>
      </w:r>
      <w:r w:rsidRPr="003F180A">
        <w:rPr>
          <w:rFonts w:ascii="Arial" w:eastAsiaTheme="minorHAnsi" w:hAnsi="Arial" w:cs="Arial"/>
          <w:color w:val="auto"/>
          <w:sz w:val="24"/>
          <w:szCs w:val="24"/>
          <w:lang w:val="de-DE" w:eastAsia="en-US"/>
        </w:rPr>
        <w:t>igjährigen Krieg</w:t>
      </w:r>
      <w:r w:rsidR="005B5E9A">
        <w:rPr>
          <w:rFonts w:ascii="Arial" w:eastAsiaTheme="minorHAnsi" w:hAnsi="Arial" w:cs="Arial"/>
          <w:color w:val="auto"/>
          <w:sz w:val="24"/>
          <w:szCs w:val="24"/>
          <w:lang w:val="de-DE" w:eastAsia="en-US"/>
        </w:rPr>
        <w:t xml:space="preserve">, </w:t>
      </w:r>
      <w:r w:rsidRPr="003F180A">
        <w:rPr>
          <w:rFonts w:ascii="Arial" w:eastAsiaTheme="minorHAnsi" w:hAnsi="Arial" w:cs="Arial"/>
          <w:color w:val="auto"/>
          <w:sz w:val="24"/>
          <w:szCs w:val="24"/>
          <w:lang w:val="de-DE" w:eastAsia="en-US"/>
        </w:rPr>
        <w:t xml:space="preserve">Katholiken und Protestanten </w:t>
      </w:r>
      <w:r w:rsidR="0052134D">
        <w:rPr>
          <w:rFonts w:ascii="Arial" w:eastAsiaTheme="minorHAnsi" w:hAnsi="Arial" w:cs="Arial"/>
          <w:color w:val="auto"/>
          <w:sz w:val="24"/>
          <w:szCs w:val="24"/>
          <w:lang w:val="de-DE" w:eastAsia="en-US"/>
        </w:rPr>
        <w:t>bekri</w:t>
      </w:r>
      <w:r w:rsidR="00D85376">
        <w:rPr>
          <w:rFonts w:ascii="Arial" w:eastAsiaTheme="minorHAnsi" w:hAnsi="Arial" w:cs="Arial"/>
          <w:color w:val="auto"/>
          <w:sz w:val="24"/>
          <w:szCs w:val="24"/>
          <w:lang w:val="de-DE" w:eastAsia="en-US"/>
        </w:rPr>
        <w:t>e</w:t>
      </w:r>
      <w:r w:rsidR="0052134D">
        <w:rPr>
          <w:rFonts w:ascii="Arial" w:eastAsiaTheme="minorHAnsi" w:hAnsi="Arial" w:cs="Arial"/>
          <w:color w:val="auto"/>
          <w:sz w:val="24"/>
          <w:szCs w:val="24"/>
          <w:lang w:val="de-DE" w:eastAsia="en-US"/>
        </w:rPr>
        <w:t>gt</w:t>
      </w:r>
      <w:r w:rsidRPr="003F180A">
        <w:rPr>
          <w:rFonts w:ascii="Arial" w:eastAsiaTheme="minorHAnsi" w:hAnsi="Arial" w:cs="Arial"/>
          <w:color w:val="auto"/>
          <w:sz w:val="24"/>
          <w:szCs w:val="24"/>
          <w:lang w:val="de-DE" w:eastAsia="en-US"/>
        </w:rPr>
        <w:t xml:space="preserve">. In Slowenien organisieren sich junge Journalisten aus verschiedenen christlichen Bewegungen in der Initiative ACTIVATOR. </w:t>
      </w:r>
      <w:r w:rsidR="00493EE4">
        <w:rPr>
          <w:rFonts w:ascii="Arial" w:eastAsiaTheme="minorHAnsi" w:hAnsi="Arial" w:cs="Arial"/>
          <w:color w:val="auto"/>
          <w:sz w:val="24"/>
          <w:szCs w:val="24"/>
          <w:lang w:val="de-DE" w:eastAsia="en-US"/>
        </w:rPr>
        <w:t>I</w:t>
      </w:r>
      <w:r w:rsidRPr="003F180A">
        <w:rPr>
          <w:rFonts w:ascii="Arial" w:eastAsiaTheme="minorHAnsi" w:hAnsi="Arial" w:cs="Arial"/>
          <w:color w:val="auto"/>
          <w:sz w:val="24"/>
          <w:szCs w:val="24"/>
          <w:lang w:val="de-DE" w:eastAsia="en-US"/>
        </w:rPr>
        <w:t>n Zeiten von Polarisierung</w:t>
      </w:r>
      <w:r w:rsidR="00770499">
        <w:rPr>
          <w:rFonts w:ascii="Arial" w:eastAsiaTheme="minorHAnsi" w:hAnsi="Arial" w:cs="Arial"/>
          <w:color w:val="auto"/>
          <w:sz w:val="24"/>
          <w:szCs w:val="24"/>
          <w:lang w:val="de-DE" w:eastAsia="en-US"/>
        </w:rPr>
        <w:t xml:space="preserve"> auch in der Medienwelt</w:t>
      </w:r>
      <w:r w:rsidR="00493EE4" w:rsidRPr="00493EE4">
        <w:rPr>
          <w:rFonts w:ascii="Arial" w:eastAsiaTheme="minorHAnsi" w:hAnsi="Arial" w:cs="Arial"/>
          <w:color w:val="auto"/>
          <w:sz w:val="24"/>
          <w:szCs w:val="24"/>
          <w:lang w:val="de-DE" w:eastAsia="en-US"/>
        </w:rPr>
        <w:t xml:space="preserve"> </w:t>
      </w:r>
      <w:r w:rsidR="00493EE4" w:rsidRPr="003F180A">
        <w:rPr>
          <w:rFonts w:ascii="Arial" w:eastAsiaTheme="minorHAnsi" w:hAnsi="Arial" w:cs="Arial"/>
          <w:color w:val="auto"/>
          <w:sz w:val="24"/>
          <w:szCs w:val="24"/>
          <w:lang w:val="de-DE" w:eastAsia="en-US"/>
        </w:rPr>
        <w:t>verbreiten</w:t>
      </w:r>
      <w:r w:rsidR="00493EE4">
        <w:rPr>
          <w:rFonts w:ascii="Arial" w:eastAsiaTheme="minorHAnsi" w:hAnsi="Arial" w:cs="Arial"/>
          <w:color w:val="auto"/>
          <w:sz w:val="24"/>
          <w:szCs w:val="24"/>
          <w:lang w:val="de-DE" w:eastAsia="en-US"/>
        </w:rPr>
        <w:t xml:space="preserve"> sie</w:t>
      </w:r>
      <w:r w:rsidRPr="003F180A">
        <w:rPr>
          <w:rFonts w:ascii="Arial" w:eastAsiaTheme="minorHAnsi" w:hAnsi="Arial" w:cs="Arial"/>
          <w:color w:val="auto"/>
          <w:sz w:val="24"/>
          <w:szCs w:val="24"/>
          <w:lang w:val="de-DE" w:eastAsia="en-US"/>
        </w:rPr>
        <w:t xml:space="preserve"> </w:t>
      </w:r>
      <w:r w:rsidR="00085938">
        <w:rPr>
          <w:rFonts w:ascii="Arial" w:eastAsiaTheme="minorHAnsi" w:hAnsi="Arial" w:cs="Arial"/>
          <w:color w:val="auto"/>
          <w:sz w:val="24"/>
          <w:szCs w:val="24"/>
          <w:lang w:val="de-DE" w:eastAsia="en-US"/>
        </w:rPr>
        <w:t xml:space="preserve">die Haltung </w:t>
      </w:r>
      <w:r w:rsidRPr="003F180A">
        <w:rPr>
          <w:rFonts w:ascii="Arial" w:eastAsiaTheme="minorHAnsi" w:hAnsi="Arial" w:cs="Arial"/>
          <w:color w:val="auto"/>
          <w:sz w:val="24"/>
          <w:szCs w:val="24"/>
          <w:lang w:val="de-DE" w:eastAsia="en-US"/>
        </w:rPr>
        <w:t>eine</w:t>
      </w:r>
      <w:r w:rsidR="00085938">
        <w:rPr>
          <w:rFonts w:ascii="Arial" w:eastAsiaTheme="minorHAnsi" w:hAnsi="Arial" w:cs="Arial"/>
          <w:color w:val="auto"/>
          <w:sz w:val="24"/>
          <w:szCs w:val="24"/>
          <w:lang w:val="de-DE" w:eastAsia="en-US"/>
        </w:rPr>
        <w:t>s</w:t>
      </w:r>
      <w:r w:rsidRPr="003F180A">
        <w:rPr>
          <w:rFonts w:ascii="Arial" w:eastAsiaTheme="minorHAnsi" w:hAnsi="Arial" w:cs="Arial"/>
          <w:color w:val="auto"/>
          <w:sz w:val="24"/>
          <w:szCs w:val="24"/>
          <w:lang w:val="de-DE" w:eastAsia="en-US"/>
        </w:rPr>
        <w:t xml:space="preserve"> respektvollen Dialog</w:t>
      </w:r>
      <w:r w:rsidR="00683276">
        <w:rPr>
          <w:rFonts w:ascii="Arial" w:eastAsiaTheme="minorHAnsi" w:hAnsi="Arial" w:cs="Arial"/>
          <w:color w:val="auto"/>
          <w:sz w:val="24"/>
          <w:szCs w:val="24"/>
          <w:lang w:val="de-DE" w:eastAsia="en-US"/>
        </w:rPr>
        <w:t>s</w:t>
      </w:r>
      <w:r w:rsidRPr="003F180A">
        <w:rPr>
          <w:rFonts w:ascii="Arial" w:eastAsiaTheme="minorHAnsi" w:hAnsi="Arial" w:cs="Arial"/>
          <w:color w:val="auto"/>
          <w:sz w:val="24"/>
          <w:szCs w:val="24"/>
          <w:lang w:val="de-DE" w:eastAsia="en-US"/>
        </w:rPr>
        <w:t xml:space="preserve">. In Serbien engagiert sich eine Gruppe, um </w:t>
      </w:r>
      <w:r w:rsidR="008D4056">
        <w:rPr>
          <w:rFonts w:ascii="Arial" w:eastAsiaTheme="minorHAnsi" w:hAnsi="Arial" w:cs="Arial"/>
          <w:color w:val="auto"/>
          <w:sz w:val="24"/>
          <w:szCs w:val="24"/>
          <w:lang w:val="de-DE" w:eastAsia="en-US"/>
        </w:rPr>
        <w:t xml:space="preserve">im </w:t>
      </w:r>
      <w:r w:rsidRPr="003F180A">
        <w:rPr>
          <w:rFonts w:ascii="Arial" w:eastAsiaTheme="minorHAnsi" w:hAnsi="Arial" w:cs="Arial"/>
          <w:color w:val="auto"/>
          <w:sz w:val="24"/>
          <w:szCs w:val="24"/>
          <w:lang w:val="de-DE" w:eastAsia="en-US"/>
        </w:rPr>
        <w:t>„Miteinander“</w:t>
      </w:r>
      <w:r w:rsidR="008D4056" w:rsidRPr="008D4056">
        <w:rPr>
          <w:rFonts w:ascii="Arial" w:eastAsiaTheme="minorHAnsi" w:hAnsi="Arial" w:cs="Arial"/>
          <w:color w:val="auto"/>
          <w:sz w:val="24"/>
          <w:szCs w:val="24"/>
          <w:lang w:val="de-DE" w:eastAsia="en-US"/>
        </w:rPr>
        <w:t xml:space="preserve"> </w:t>
      </w:r>
      <w:r w:rsidR="008D4056">
        <w:rPr>
          <w:rFonts w:ascii="Arial" w:eastAsiaTheme="minorHAnsi" w:hAnsi="Arial" w:cs="Arial"/>
          <w:color w:val="auto"/>
          <w:sz w:val="24"/>
          <w:szCs w:val="24"/>
          <w:lang w:val="de-DE" w:eastAsia="en-US"/>
        </w:rPr>
        <w:t xml:space="preserve">von </w:t>
      </w:r>
      <w:r w:rsidR="008D4056" w:rsidRPr="003F180A">
        <w:rPr>
          <w:rFonts w:ascii="Arial" w:eastAsiaTheme="minorHAnsi" w:hAnsi="Arial" w:cs="Arial"/>
          <w:color w:val="auto"/>
          <w:sz w:val="24"/>
          <w:szCs w:val="24"/>
          <w:lang w:val="de-DE" w:eastAsia="en-US"/>
        </w:rPr>
        <w:t xml:space="preserve">Bewegungen </w:t>
      </w:r>
      <w:r w:rsidRPr="003F180A">
        <w:rPr>
          <w:rFonts w:ascii="Arial" w:eastAsiaTheme="minorHAnsi" w:hAnsi="Arial" w:cs="Arial"/>
          <w:color w:val="auto"/>
          <w:sz w:val="24"/>
          <w:szCs w:val="24"/>
          <w:lang w:val="de-DE" w:eastAsia="en-US"/>
        </w:rPr>
        <w:t xml:space="preserve">länderübergreifend Flüchtlinge auf ihrem langen Weg in ein neues Leben zu begleiten. </w:t>
      </w:r>
    </w:p>
    <w:p w14:paraId="6EF7EB16" w14:textId="77777777" w:rsidR="001A538B" w:rsidRPr="003F180A" w:rsidRDefault="001A538B" w:rsidP="0075591F">
      <w:pPr>
        <w:spacing w:after="0" w:line="276" w:lineRule="auto"/>
        <w:rPr>
          <w:rFonts w:ascii="Arial" w:eastAsiaTheme="minorHAnsi" w:hAnsi="Arial" w:cs="Arial"/>
          <w:color w:val="auto"/>
          <w:sz w:val="24"/>
          <w:szCs w:val="24"/>
          <w:lang w:val="de-DE" w:eastAsia="en-US"/>
        </w:rPr>
      </w:pPr>
    </w:p>
    <w:p w14:paraId="33CD7C1A" w14:textId="10D1A406" w:rsidR="003F180A" w:rsidRDefault="003F180A" w:rsidP="0075591F">
      <w:pPr>
        <w:spacing w:after="0" w:line="276" w:lineRule="auto"/>
        <w:rPr>
          <w:rFonts w:ascii="Arial" w:eastAsiaTheme="minorHAnsi" w:hAnsi="Arial" w:cs="Arial"/>
          <w:b/>
          <w:bCs/>
          <w:color w:val="auto"/>
          <w:sz w:val="24"/>
          <w:szCs w:val="24"/>
          <w:lang w:val="de-DE" w:eastAsia="en-US"/>
        </w:rPr>
      </w:pPr>
      <w:r w:rsidRPr="003F180A">
        <w:rPr>
          <w:rFonts w:ascii="Arial" w:eastAsiaTheme="minorHAnsi" w:hAnsi="Arial" w:cs="Arial"/>
          <w:b/>
          <w:bCs/>
          <w:color w:val="auto"/>
          <w:sz w:val="24"/>
          <w:szCs w:val="24"/>
          <w:lang w:val="de-DE" w:eastAsia="en-US"/>
        </w:rPr>
        <w:t>Abendgebet</w:t>
      </w:r>
    </w:p>
    <w:p w14:paraId="558E245D" w14:textId="1E831FEE" w:rsidR="003F180A" w:rsidRPr="003F180A" w:rsidRDefault="00A43B83" w:rsidP="0075591F">
      <w:pPr>
        <w:spacing w:after="0" w:line="276" w:lineRule="auto"/>
        <w:rPr>
          <w:rFonts w:ascii="Arial" w:eastAsiaTheme="minorHAnsi" w:hAnsi="Arial" w:cs="Arial"/>
          <w:color w:val="auto"/>
          <w:sz w:val="24"/>
          <w:szCs w:val="24"/>
          <w:lang w:val="de-DE" w:eastAsia="en-US"/>
        </w:rPr>
      </w:pPr>
      <w:r w:rsidRPr="00A43B83">
        <w:rPr>
          <w:rFonts w:ascii="Arial" w:eastAsiaTheme="minorHAnsi" w:hAnsi="Arial" w:cs="Arial"/>
          <w:color w:val="auto"/>
          <w:sz w:val="24"/>
          <w:szCs w:val="24"/>
          <w:lang w:val="de-DE" w:eastAsia="en-US"/>
        </w:rPr>
        <w:t xml:space="preserve">Der Tag fand seinen </w:t>
      </w:r>
      <w:r w:rsidR="009B79B9" w:rsidRPr="00A43B83">
        <w:rPr>
          <w:rFonts w:ascii="Arial" w:eastAsiaTheme="minorHAnsi" w:hAnsi="Arial" w:cs="Arial"/>
          <w:color w:val="auto"/>
          <w:sz w:val="24"/>
          <w:szCs w:val="24"/>
          <w:lang w:val="de-DE" w:eastAsia="en-US"/>
        </w:rPr>
        <w:t xml:space="preserve">feierlichen </w:t>
      </w:r>
      <w:r w:rsidRPr="00A43B83">
        <w:rPr>
          <w:rFonts w:ascii="Arial" w:eastAsiaTheme="minorHAnsi" w:hAnsi="Arial" w:cs="Arial"/>
          <w:color w:val="auto"/>
          <w:sz w:val="24"/>
          <w:szCs w:val="24"/>
          <w:lang w:val="de-DE" w:eastAsia="en-US"/>
        </w:rPr>
        <w:t xml:space="preserve">Abschluss </w:t>
      </w:r>
      <w:r>
        <w:rPr>
          <w:rFonts w:ascii="Arial" w:eastAsiaTheme="minorHAnsi" w:hAnsi="Arial" w:cs="Arial"/>
          <w:color w:val="auto"/>
          <w:sz w:val="24"/>
          <w:szCs w:val="24"/>
          <w:lang w:val="de-DE" w:eastAsia="en-US"/>
        </w:rPr>
        <w:t>i</w:t>
      </w:r>
      <w:r w:rsidR="00683276">
        <w:rPr>
          <w:rFonts w:ascii="Arial" w:eastAsiaTheme="minorHAnsi" w:hAnsi="Arial" w:cs="Arial"/>
          <w:color w:val="auto"/>
          <w:sz w:val="24"/>
          <w:szCs w:val="24"/>
          <w:lang w:val="de-DE" w:eastAsia="en-US"/>
        </w:rPr>
        <w:t>n einem</w:t>
      </w:r>
      <w:r>
        <w:rPr>
          <w:rFonts w:ascii="Arial" w:eastAsiaTheme="minorHAnsi" w:hAnsi="Arial" w:cs="Arial"/>
          <w:color w:val="auto"/>
          <w:sz w:val="24"/>
          <w:szCs w:val="24"/>
          <w:lang w:val="de-DE" w:eastAsia="en-US"/>
        </w:rPr>
        <w:t xml:space="preserve"> Abendgebet</w:t>
      </w:r>
      <w:r w:rsidR="00694E30">
        <w:rPr>
          <w:rFonts w:ascii="Arial" w:eastAsiaTheme="minorHAnsi" w:hAnsi="Arial" w:cs="Arial"/>
          <w:color w:val="auto"/>
          <w:sz w:val="24"/>
          <w:szCs w:val="24"/>
          <w:lang w:val="de-DE" w:eastAsia="en-US"/>
        </w:rPr>
        <w:t xml:space="preserve"> mit dem Bündnis der gegenseitigen Liebe. Hierbei versprachen die Anwesenden erneut, </w:t>
      </w:r>
      <w:r w:rsidR="0014043E">
        <w:rPr>
          <w:rFonts w:ascii="Arial" w:eastAsiaTheme="minorHAnsi" w:hAnsi="Arial" w:cs="Arial"/>
          <w:color w:val="auto"/>
          <w:sz w:val="24"/>
          <w:szCs w:val="24"/>
          <w:lang w:val="de-DE" w:eastAsia="en-US"/>
        </w:rPr>
        <w:t xml:space="preserve">die Basis ihrer Zusammengehörigkeit, das Neue Gebot, </w:t>
      </w:r>
      <w:r w:rsidR="00694E30">
        <w:rPr>
          <w:rFonts w:ascii="Arial" w:eastAsiaTheme="minorHAnsi" w:hAnsi="Arial" w:cs="Arial"/>
          <w:color w:val="auto"/>
          <w:sz w:val="24"/>
          <w:szCs w:val="24"/>
          <w:lang w:val="de-DE" w:eastAsia="en-US"/>
        </w:rPr>
        <w:t>zu leben. „Liebt einander wie ich Euch geliebt habe“</w:t>
      </w:r>
      <w:r w:rsidR="00694E30" w:rsidRPr="00694E30">
        <w:rPr>
          <w:rFonts w:ascii="Arial" w:eastAsiaTheme="minorHAnsi" w:hAnsi="Arial" w:cs="Arial"/>
          <w:color w:val="auto"/>
          <w:sz w:val="24"/>
          <w:szCs w:val="24"/>
          <w:lang w:val="de-DE" w:eastAsia="en-US"/>
        </w:rPr>
        <w:t xml:space="preserve"> </w:t>
      </w:r>
      <w:r w:rsidR="00694E30">
        <w:rPr>
          <w:rFonts w:ascii="Arial" w:eastAsiaTheme="minorHAnsi" w:hAnsi="Arial" w:cs="Arial"/>
          <w:color w:val="auto"/>
          <w:sz w:val="24"/>
          <w:szCs w:val="24"/>
          <w:lang w:val="de-DE" w:eastAsia="en-US"/>
        </w:rPr>
        <w:t xml:space="preserve">(Joh 13, 34-35). </w:t>
      </w:r>
    </w:p>
    <w:p w14:paraId="52472AE5" w14:textId="77777777" w:rsidR="003F180A" w:rsidRPr="003F180A" w:rsidRDefault="003F180A" w:rsidP="0075591F">
      <w:pPr>
        <w:spacing w:after="0" w:line="276" w:lineRule="auto"/>
        <w:rPr>
          <w:rFonts w:ascii="Arial" w:eastAsiaTheme="minorHAnsi" w:hAnsi="Arial" w:cs="Arial"/>
          <w:b/>
          <w:bCs/>
          <w:color w:val="auto"/>
          <w:sz w:val="24"/>
          <w:szCs w:val="24"/>
          <w:lang w:val="de-DE" w:eastAsia="en-US"/>
        </w:rPr>
      </w:pPr>
    </w:p>
    <w:p w14:paraId="48E464CE" w14:textId="14A9D46E" w:rsidR="003F180A" w:rsidRPr="003F180A" w:rsidRDefault="003F180A" w:rsidP="0075591F">
      <w:pPr>
        <w:spacing w:after="0" w:line="276" w:lineRule="auto"/>
        <w:rPr>
          <w:rFonts w:ascii="Arial" w:eastAsiaTheme="minorHAnsi" w:hAnsi="Arial" w:cs="Arial"/>
          <w:b/>
          <w:bCs/>
          <w:color w:val="auto"/>
          <w:sz w:val="24"/>
          <w:szCs w:val="24"/>
          <w:lang w:val="de-DE" w:eastAsia="en-US"/>
        </w:rPr>
      </w:pPr>
      <w:r w:rsidRPr="003F180A">
        <w:rPr>
          <w:rFonts w:ascii="Arial" w:eastAsiaTheme="minorHAnsi" w:hAnsi="Arial" w:cs="Arial"/>
          <w:b/>
          <w:bCs/>
          <w:color w:val="auto"/>
          <w:sz w:val="24"/>
          <w:szCs w:val="24"/>
          <w:lang w:val="de-DE" w:eastAsia="en-US"/>
        </w:rPr>
        <w:t>Zukunft</w:t>
      </w:r>
    </w:p>
    <w:p w14:paraId="7CFC20C1" w14:textId="1FFC8049" w:rsidR="003F180A" w:rsidRPr="003F180A" w:rsidRDefault="005F6A74" w:rsidP="0075591F">
      <w:pPr>
        <w:spacing w:after="0" w:line="276" w:lineRule="auto"/>
        <w:rPr>
          <w:rFonts w:ascii="Arial" w:eastAsiaTheme="minorHAnsi" w:hAnsi="Arial" w:cs="Arial"/>
          <w:color w:val="auto"/>
          <w:sz w:val="24"/>
          <w:szCs w:val="24"/>
          <w:lang w:val="de-DE" w:eastAsia="en-US"/>
        </w:rPr>
      </w:pPr>
      <w:r>
        <w:rPr>
          <w:rFonts w:ascii="Arial" w:eastAsiaTheme="minorHAnsi" w:hAnsi="Arial" w:cs="Arial"/>
          <w:b/>
          <w:bCs/>
          <w:color w:val="auto"/>
          <w:sz w:val="24"/>
          <w:szCs w:val="24"/>
          <w:lang w:val="de-DE" w:eastAsia="en-US"/>
        </w:rPr>
        <w:t>Vom 10.-12.11.</w:t>
      </w:r>
      <w:r w:rsidR="0014453A" w:rsidRPr="0014453A">
        <w:rPr>
          <w:rFonts w:ascii="Arial" w:eastAsiaTheme="minorHAnsi" w:hAnsi="Arial" w:cs="Arial"/>
          <w:b/>
          <w:bCs/>
          <w:color w:val="auto"/>
          <w:sz w:val="24"/>
          <w:szCs w:val="24"/>
          <w:lang w:val="de-DE" w:eastAsia="en-US"/>
        </w:rPr>
        <w:t>2022</w:t>
      </w:r>
      <w:r w:rsidR="0014453A">
        <w:rPr>
          <w:rFonts w:ascii="Arial" w:eastAsiaTheme="minorHAnsi" w:hAnsi="Arial" w:cs="Arial"/>
          <w:color w:val="auto"/>
          <w:sz w:val="24"/>
          <w:szCs w:val="24"/>
          <w:lang w:val="de-DE" w:eastAsia="en-US"/>
        </w:rPr>
        <w:t xml:space="preserve"> </w:t>
      </w:r>
      <w:r w:rsidR="003F180A" w:rsidRPr="003F180A">
        <w:rPr>
          <w:rFonts w:ascii="Arial" w:eastAsiaTheme="minorHAnsi" w:hAnsi="Arial" w:cs="Arial"/>
          <w:color w:val="auto"/>
          <w:sz w:val="24"/>
          <w:szCs w:val="24"/>
          <w:lang w:val="de-DE" w:eastAsia="en-US"/>
        </w:rPr>
        <w:t xml:space="preserve">laden die Kommissionen des MfE </w:t>
      </w:r>
      <w:r w:rsidR="0014453A">
        <w:rPr>
          <w:rFonts w:ascii="Arial" w:eastAsiaTheme="minorHAnsi" w:hAnsi="Arial" w:cs="Arial"/>
          <w:color w:val="auto"/>
          <w:sz w:val="24"/>
          <w:szCs w:val="24"/>
          <w:lang w:val="de-DE" w:eastAsia="en-US"/>
        </w:rPr>
        <w:t xml:space="preserve">in </w:t>
      </w:r>
      <w:r w:rsidR="0014453A" w:rsidRPr="00F56512">
        <w:rPr>
          <w:rFonts w:ascii="Arial" w:eastAsiaTheme="minorHAnsi" w:hAnsi="Arial" w:cs="Arial"/>
          <w:b/>
          <w:bCs/>
          <w:color w:val="auto"/>
          <w:sz w:val="24"/>
          <w:szCs w:val="24"/>
          <w:lang w:val="de-DE" w:eastAsia="en-US"/>
        </w:rPr>
        <w:t>Portug</w:t>
      </w:r>
      <w:r w:rsidR="0014453A">
        <w:rPr>
          <w:rFonts w:ascii="Arial" w:eastAsiaTheme="minorHAnsi" w:hAnsi="Arial" w:cs="Arial"/>
          <w:b/>
          <w:bCs/>
          <w:color w:val="auto"/>
          <w:sz w:val="24"/>
          <w:szCs w:val="24"/>
          <w:lang w:val="de-DE" w:eastAsia="en-US"/>
        </w:rPr>
        <w:t xml:space="preserve">al </w:t>
      </w:r>
      <w:r w:rsidR="003F180A" w:rsidRPr="003F180A">
        <w:rPr>
          <w:rFonts w:ascii="Arial" w:eastAsiaTheme="minorHAnsi" w:hAnsi="Arial" w:cs="Arial"/>
          <w:color w:val="auto"/>
          <w:sz w:val="24"/>
          <w:szCs w:val="24"/>
          <w:lang w:val="de-DE" w:eastAsia="en-US"/>
        </w:rPr>
        <w:t xml:space="preserve">zum Treffen des Trägerkreises </w:t>
      </w:r>
      <w:r w:rsidR="00C26C06">
        <w:rPr>
          <w:rFonts w:ascii="Arial" w:eastAsiaTheme="minorHAnsi" w:hAnsi="Arial" w:cs="Arial"/>
          <w:color w:val="auto"/>
          <w:sz w:val="24"/>
          <w:szCs w:val="24"/>
          <w:lang w:val="de-DE" w:eastAsia="en-US"/>
        </w:rPr>
        <w:t xml:space="preserve">in ihr Land </w:t>
      </w:r>
      <w:r w:rsidR="003F180A" w:rsidRPr="003F180A">
        <w:rPr>
          <w:rFonts w:ascii="Arial" w:eastAsiaTheme="minorHAnsi" w:hAnsi="Arial" w:cs="Arial"/>
          <w:color w:val="auto"/>
          <w:sz w:val="24"/>
          <w:szCs w:val="24"/>
          <w:lang w:val="de-DE" w:eastAsia="en-US"/>
        </w:rPr>
        <w:t>ein. “Wir wollen uns noch besser kennen- und verstehen lernen, auch auf kultureller, politischer und künstlerischer Ebene. Und dazu brauchen wir Begegnung.“</w:t>
      </w:r>
    </w:p>
    <w:p w14:paraId="6F8177DC" w14:textId="77777777" w:rsidR="003F180A" w:rsidRPr="003F180A" w:rsidRDefault="003F180A" w:rsidP="0075591F">
      <w:pPr>
        <w:spacing w:after="0" w:line="276" w:lineRule="auto"/>
        <w:rPr>
          <w:rFonts w:ascii="Arial" w:eastAsiaTheme="minorHAnsi" w:hAnsi="Arial" w:cs="Arial"/>
          <w:color w:val="auto"/>
          <w:sz w:val="24"/>
          <w:szCs w:val="24"/>
          <w:lang w:val="de-DE" w:eastAsia="en-US"/>
        </w:rPr>
      </w:pPr>
    </w:p>
    <w:p w14:paraId="54E0148D" w14:textId="438079F4" w:rsidR="003F180A" w:rsidRPr="003F180A" w:rsidRDefault="0014453A" w:rsidP="0075591F">
      <w:pPr>
        <w:spacing w:after="0" w:line="276" w:lineRule="auto"/>
        <w:rPr>
          <w:rFonts w:ascii="Arial" w:eastAsiaTheme="minorHAnsi" w:hAnsi="Arial" w:cs="Arial"/>
          <w:color w:val="auto"/>
          <w:sz w:val="24"/>
          <w:szCs w:val="24"/>
          <w:lang w:val="de-DE" w:eastAsia="en-US"/>
        </w:rPr>
      </w:pPr>
      <w:r w:rsidRPr="0014453A">
        <w:rPr>
          <w:rFonts w:ascii="Arial" w:eastAsiaTheme="minorHAnsi" w:hAnsi="Arial" w:cs="Arial"/>
          <w:b/>
          <w:bCs/>
          <w:color w:val="auto"/>
          <w:sz w:val="24"/>
          <w:szCs w:val="24"/>
          <w:lang w:val="de-DE" w:eastAsia="en-US"/>
        </w:rPr>
        <w:t>2023</w:t>
      </w:r>
      <w:r>
        <w:rPr>
          <w:rFonts w:ascii="Arial" w:eastAsiaTheme="minorHAnsi" w:hAnsi="Arial" w:cs="Arial"/>
          <w:b/>
          <w:bCs/>
          <w:color w:val="auto"/>
          <w:sz w:val="24"/>
          <w:szCs w:val="24"/>
          <w:lang w:val="de-DE" w:eastAsia="en-US"/>
        </w:rPr>
        <w:t xml:space="preserve"> </w:t>
      </w:r>
      <w:r w:rsidR="003F180A" w:rsidRPr="003F180A">
        <w:rPr>
          <w:rFonts w:ascii="Arial" w:eastAsiaTheme="minorHAnsi" w:hAnsi="Arial" w:cs="Arial"/>
          <w:color w:val="auto"/>
          <w:sz w:val="24"/>
          <w:szCs w:val="24"/>
          <w:lang w:val="de-DE" w:eastAsia="en-US"/>
        </w:rPr>
        <w:t xml:space="preserve">Der römisch-katholische Bischof Jòzef Pál </w:t>
      </w:r>
      <w:r w:rsidR="00493EE4">
        <w:rPr>
          <w:rFonts w:ascii="Arial" w:eastAsiaTheme="minorHAnsi" w:hAnsi="Arial" w:cs="Arial"/>
          <w:color w:val="auto"/>
          <w:sz w:val="24"/>
          <w:szCs w:val="24"/>
          <w:lang w:val="de-DE" w:eastAsia="en-US"/>
        </w:rPr>
        <w:t xml:space="preserve">von </w:t>
      </w:r>
      <w:r w:rsidR="00493EE4" w:rsidRPr="003F180A">
        <w:rPr>
          <w:rFonts w:ascii="Arial" w:eastAsiaTheme="minorHAnsi" w:hAnsi="Arial" w:cs="Arial"/>
          <w:color w:val="auto"/>
          <w:sz w:val="24"/>
          <w:szCs w:val="24"/>
          <w:lang w:val="de-DE" w:eastAsia="en-US"/>
        </w:rPr>
        <w:t>Timisoara</w:t>
      </w:r>
      <w:r w:rsidR="00493EE4">
        <w:rPr>
          <w:rFonts w:ascii="Arial" w:eastAsiaTheme="minorHAnsi" w:hAnsi="Arial" w:cs="Arial"/>
          <w:color w:val="auto"/>
          <w:sz w:val="24"/>
          <w:szCs w:val="24"/>
          <w:lang w:val="de-DE" w:eastAsia="en-US"/>
        </w:rPr>
        <w:t>,</w:t>
      </w:r>
      <w:r w:rsidR="003F180A" w:rsidRPr="003F180A">
        <w:rPr>
          <w:rFonts w:ascii="Arial" w:eastAsiaTheme="minorHAnsi" w:hAnsi="Arial" w:cs="Arial"/>
          <w:color w:val="auto"/>
          <w:sz w:val="24"/>
          <w:szCs w:val="24"/>
          <w:lang w:val="de-DE" w:eastAsia="en-US"/>
        </w:rPr>
        <w:t xml:space="preserve"> </w:t>
      </w:r>
      <w:r w:rsidR="003F180A" w:rsidRPr="00F56512">
        <w:rPr>
          <w:rFonts w:ascii="Arial" w:eastAsiaTheme="minorHAnsi" w:hAnsi="Arial" w:cs="Arial"/>
          <w:b/>
          <w:bCs/>
          <w:color w:val="auto"/>
          <w:sz w:val="24"/>
          <w:szCs w:val="24"/>
          <w:lang w:val="de-DE" w:eastAsia="en-US"/>
        </w:rPr>
        <w:t>Rumänie</w:t>
      </w:r>
      <w:r w:rsidR="003F180A" w:rsidRPr="003F180A">
        <w:rPr>
          <w:rFonts w:ascii="Arial" w:eastAsiaTheme="minorHAnsi" w:hAnsi="Arial" w:cs="Arial"/>
          <w:color w:val="auto"/>
          <w:sz w:val="24"/>
          <w:szCs w:val="24"/>
          <w:lang w:val="de-DE" w:eastAsia="en-US"/>
        </w:rPr>
        <w:t>n</w:t>
      </w:r>
      <w:r w:rsidR="00493EE4">
        <w:rPr>
          <w:rFonts w:ascii="Arial" w:eastAsiaTheme="minorHAnsi" w:hAnsi="Arial" w:cs="Arial"/>
          <w:color w:val="auto"/>
          <w:sz w:val="24"/>
          <w:szCs w:val="24"/>
          <w:lang w:val="de-DE" w:eastAsia="en-US"/>
        </w:rPr>
        <w:t>,</w:t>
      </w:r>
      <w:r w:rsidR="003F180A" w:rsidRPr="003F180A">
        <w:rPr>
          <w:rFonts w:ascii="Arial" w:eastAsiaTheme="minorHAnsi" w:hAnsi="Arial" w:cs="Arial"/>
          <w:color w:val="auto"/>
          <w:sz w:val="24"/>
          <w:szCs w:val="24"/>
          <w:lang w:val="de-DE" w:eastAsia="en-US"/>
        </w:rPr>
        <w:t xml:space="preserve"> lädt MfE in seine </w:t>
      </w:r>
      <w:r w:rsidR="00493EE4">
        <w:rPr>
          <w:rFonts w:ascii="Arial" w:eastAsiaTheme="minorHAnsi" w:hAnsi="Arial" w:cs="Arial"/>
          <w:color w:val="auto"/>
          <w:sz w:val="24"/>
          <w:szCs w:val="24"/>
          <w:lang w:val="de-DE" w:eastAsia="en-US"/>
        </w:rPr>
        <w:t>Stadt</w:t>
      </w:r>
      <w:r w:rsidR="003F180A" w:rsidRPr="003F180A">
        <w:rPr>
          <w:rFonts w:ascii="Arial" w:eastAsiaTheme="minorHAnsi" w:hAnsi="Arial" w:cs="Arial"/>
          <w:color w:val="auto"/>
          <w:sz w:val="24"/>
          <w:szCs w:val="24"/>
          <w:lang w:val="de-DE" w:eastAsia="en-US"/>
        </w:rPr>
        <w:t xml:space="preserve"> ein</w:t>
      </w:r>
      <w:r w:rsidR="00AB5F71">
        <w:rPr>
          <w:rFonts w:ascii="Arial" w:eastAsiaTheme="minorHAnsi" w:hAnsi="Arial" w:cs="Arial"/>
          <w:color w:val="auto"/>
          <w:sz w:val="24"/>
          <w:szCs w:val="24"/>
          <w:lang w:val="de-DE" w:eastAsia="en-US"/>
        </w:rPr>
        <w:t>, d</w:t>
      </w:r>
      <w:r w:rsidR="00D85376">
        <w:rPr>
          <w:rFonts w:ascii="Arial" w:eastAsiaTheme="minorHAnsi" w:hAnsi="Arial" w:cs="Arial"/>
          <w:color w:val="auto"/>
          <w:sz w:val="24"/>
          <w:szCs w:val="24"/>
          <w:lang w:val="de-DE" w:eastAsia="en-US"/>
        </w:rPr>
        <w:t>ie</w:t>
      </w:r>
      <w:r w:rsidR="00AB5F71">
        <w:rPr>
          <w:rFonts w:ascii="Arial" w:eastAsiaTheme="minorHAnsi" w:hAnsi="Arial" w:cs="Arial"/>
          <w:color w:val="auto"/>
          <w:sz w:val="24"/>
          <w:szCs w:val="24"/>
          <w:lang w:val="de-DE" w:eastAsia="en-US"/>
        </w:rPr>
        <w:t xml:space="preserve"> 2023 Kulturhauptstadt Europas </w:t>
      </w:r>
      <w:r w:rsidR="008852A4">
        <w:rPr>
          <w:rFonts w:ascii="Arial" w:eastAsiaTheme="minorHAnsi" w:hAnsi="Arial" w:cs="Arial"/>
          <w:color w:val="auto"/>
          <w:sz w:val="24"/>
          <w:szCs w:val="24"/>
          <w:lang w:val="de-DE" w:eastAsia="en-US"/>
        </w:rPr>
        <w:t xml:space="preserve">sein </w:t>
      </w:r>
      <w:r w:rsidR="00AB5F71">
        <w:rPr>
          <w:rFonts w:ascii="Arial" w:eastAsiaTheme="minorHAnsi" w:hAnsi="Arial" w:cs="Arial"/>
          <w:color w:val="auto"/>
          <w:sz w:val="24"/>
          <w:szCs w:val="24"/>
          <w:lang w:val="de-DE" w:eastAsia="en-US"/>
        </w:rPr>
        <w:t>wird</w:t>
      </w:r>
      <w:r w:rsidR="003F180A" w:rsidRPr="003F180A">
        <w:rPr>
          <w:rFonts w:ascii="Arial" w:eastAsiaTheme="minorHAnsi" w:hAnsi="Arial" w:cs="Arial"/>
          <w:color w:val="auto"/>
          <w:sz w:val="24"/>
          <w:szCs w:val="24"/>
          <w:lang w:val="de-DE" w:eastAsia="en-US"/>
        </w:rPr>
        <w:t xml:space="preserve">. „In meiner Diözese sprechen wir sieben verschiedene Sprachen. So sind wir bereits ein "kleines Europa“ und können uns im Kontakt mit </w:t>
      </w:r>
      <w:r w:rsidR="003F180A" w:rsidRPr="00493EE4">
        <w:rPr>
          <w:rFonts w:ascii="Arial" w:eastAsiaTheme="minorHAnsi" w:hAnsi="Arial" w:cs="Arial"/>
          <w:i/>
          <w:iCs/>
          <w:color w:val="auto"/>
          <w:sz w:val="24"/>
          <w:szCs w:val="24"/>
          <w:lang w:val="de-DE" w:eastAsia="en-US"/>
        </w:rPr>
        <w:t>MfE</w:t>
      </w:r>
      <w:r w:rsidR="003F180A" w:rsidRPr="003F180A">
        <w:rPr>
          <w:rFonts w:ascii="Arial" w:eastAsiaTheme="minorHAnsi" w:hAnsi="Arial" w:cs="Arial"/>
          <w:color w:val="auto"/>
          <w:sz w:val="24"/>
          <w:szCs w:val="24"/>
          <w:lang w:val="de-DE" w:eastAsia="en-US"/>
        </w:rPr>
        <w:t xml:space="preserve"> sicherlich gegenseitig bereichern.“</w:t>
      </w:r>
    </w:p>
    <w:p w14:paraId="33815923" w14:textId="65642A96" w:rsidR="003F180A" w:rsidRDefault="003F180A" w:rsidP="0075591F">
      <w:pPr>
        <w:spacing w:after="0" w:line="276" w:lineRule="auto"/>
        <w:rPr>
          <w:rFonts w:asciiTheme="minorHAnsi" w:eastAsiaTheme="minorHAnsi" w:hAnsiTheme="minorHAnsi" w:cstheme="minorBidi"/>
          <w:color w:val="auto"/>
          <w:sz w:val="24"/>
          <w:szCs w:val="24"/>
          <w:lang w:val="de-DE" w:eastAsia="en-US"/>
        </w:rPr>
      </w:pPr>
    </w:p>
    <w:p w14:paraId="4EC2A398" w14:textId="1C0AD5AA" w:rsidR="00DC33FE" w:rsidRDefault="00DC33FE" w:rsidP="003F180A">
      <w:pPr>
        <w:spacing w:after="0"/>
        <w:rPr>
          <w:rFonts w:asciiTheme="minorHAnsi" w:eastAsiaTheme="minorHAnsi" w:hAnsiTheme="minorHAnsi" w:cstheme="minorBidi"/>
          <w:color w:val="auto"/>
          <w:sz w:val="24"/>
          <w:szCs w:val="24"/>
          <w:lang w:val="de-DE" w:eastAsia="en-US"/>
        </w:rPr>
      </w:pPr>
    </w:p>
    <w:p w14:paraId="619734A2" w14:textId="5454224A" w:rsidR="005752F6" w:rsidRPr="00694E30" w:rsidRDefault="005752F6">
      <w:pPr>
        <w:spacing w:after="0"/>
        <w:rPr>
          <w:lang w:val="de-DE"/>
        </w:rPr>
      </w:pPr>
    </w:p>
    <w:p w14:paraId="00CB134E" w14:textId="77777777" w:rsidR="005752F6" w:rsidRPr="00694E30" w:rsidRDefault="008C76FD">
      <w:pPr>
        <w:spacing w:after="14"/>
        <w:rPr>
          <w:lang w:val="de-DE"/>
        </w:rPr>
      </w:pPr>
      <w:r w:rsidRPr="00694E30">
        <w:rPr>
          <w:rFonts w:ascii="Times New Roman" w:eastAsia="Times New Roman" w:hAnsi="Times New Roman" w:cs="Times New Roman"/>
          <w:lang w:val="de-DE"/>
        </w:rPr>
        <w:t xml:space="preserve"> </w:t>
      </w:r>
    </w:p>
    <w:p w14:paraId="36776631" w14:textId="77777777" w:rsidR="002A3F5A" w:rsidRDefault="002A3F5A" w:rsidP="00834F3B">
      <w:pPr>
        <w:spacing w:after="14"/>
        <w:rPr>
          <w:rFonts w:ascii="Times New Roman" w:eastAsia="Times New Roman" w:hAnsi="Times New Roman" w:cs="Times New Roman"/>
          <w:lang w:val="de-DE"/>
        </w:rPr>
      </w:pPr>
    </w:p>
    <w:p w14:paraId="72786326" w14:textId="77777777" w:rsidR="002A3F5A" w:rsidRDefault="002A3F5A" w:rsidP="00834F3B">
      <w:pPr>
        <w:spacing w:after="14"/>
        <w:rPr>
          <w:rFonts w:ascii="Times New Roman" w:eastAsia="Times New Roman" w:hAnsi="Times New Roman" w:cs="Times New Roman"/>
          <w:lang w:val="de-DE"/>
        </w:rPr>
      </w:pPr>
    </w:p>
    <w:p w14:paraId="52096FB4" w14:textId="3E233690" w:rsidR="002A3F5A" w:rsidRDefault="00C83F16" w:rsidP="00C83F16">
      <w:pPr>
        <w:tabs>
          <w:tab w:val="left" w:pos="6096"/>
        </w:tabs>
        <w:spacing w:after="14"/>
        <w:rPr>
          <w:rFonts w:ascii="Times New Roman" w:eastAsia="Times New Roman" w:hAnsi="Times New Roman" w:cs="Times New Roman"/>
          <w:lang w:val="de-DE"/>
        </w:rPr>
      </w:pPr>
      <w:r>
        <w:rPr>
          <w:rFonts w:ascii="Times New Roman" w:eastAsia="Times New Roman" w:hAnsi="Times New Roman" w:cs="Times New Roman"/>
          <w:lang w:val="de-DE"/>
        </w:rPr>
        <w:tab/>
      </w:r>
    </w:p>
    <w:p w14:paraId="12B35D30" w14:textId="77777777" w:rsidR="002A3F5A" w:rsidRDefault="002A3F5A" w:rsidP="00834F3B">
      <w:pPr>
        <w:spacing w:after="14"/>
        <w:rPr>
          <w:rFonts w:ascii="Times New Roman" w:eastAsia="Times New Roman" w:hAnsi="Times New Roman" w:cs="Times New Roman"/>
          <w:lang w:val="de-DE"/>
        </w:rPr>
      </w:pPr>
    </w:p>
    <w:p w14:paraId="62F55938" w14:textId="77777777" w:rsidR="002A3F5A" w:rsidRDefault="002A3F5A" w:rsidP="00834F3B">
      <w:pPr>
        <w:spacing w:after="14"/>
        <w:rPr>
          <w:rFonts w:ascii="Times New Roman" w:eastAsia="Times New Roman" w:hAnsi="Times New Roman" w:cs="Times New Roman"/>
          <w:lang w:val="de-DE"/>
        </w:rPr>
      </w:pPr>
    </w:p>
    <w:p w14:paraId="18ED06F9" w14:textId="1DCA3C38" w:rsidR="00770499" w:rsidRPr="0052134D" w:rsidRDefault="00770499" w:rsidP="00834F3B">
      <w:pPr>
        <w:spacing w:after="14"/>
        <w:rPr>
          <w:lang w:val="en-US"/>
        </w:rPr>
      </w:pPr>
      <w:r w:rsidRPr="0052134D">
        <w:rPr>
          <w:rFonts w:ascii="Trebuchet MS" w:eastAsia="Trebuchet MS" w:hAnsi="Trebuchet MS" w:cs="Trebuchet MS"/>
          <w:b/>
          <w:color w:val="19972B"/>
          <w:sz w:val="18"/>
          <w:lang w:val="en-US"/>
        </w:rPr>
        <w:t xml:space="preserve">TOGETHER FOR EUROPE – INTERNATIONAL OFFICE   </w:t>
      </w:r>
    </w:p>
    <w:p w14:paraId="58314484" w14:textId="77777777" w:rsidR="00770499" w:rsidRPr="0052134D" w:rsidRDefault="00770499" w:rsidP="00770499">
      <w:pPr>
        <w:tabs>
          <w:tab w:val="center" w:pos="9278"/>
        </w:tabs>
        <w:spacing w:after="0"/>
        <w:rPr>
          <w:lang w:val="en-US"/>
        </w:rPr>
      </w:pPr>
      <w:r w:rsidRPr="0052134D">
        <w:rPr>
          <w:rFonts w:ascii="Trebuchet MS" w:eastAsia="Trebuchet MS" w:hAnsi="Trebuchet MS" w:cs="Trebuchet MS"/>
          <w:b/>
          <w:color w:val="19972B"/>
          <w:sz w:val="18"/>
          <w:lang w:val="en-US"/>
        </w:rPr>
        <w:t xml:space="preserve">Press officer: Beatriz Lauenroth | </w:t>
      </w:r>
      <w:r w:rsidRPr="0052134D">
        <w:rPr>
          <w:rFonts w:ascii="Trebuchet MS" w:eastAsia="Trebuchet MS" w:hAnsi="Trebuchet MS" w:cs="Trebuchet MS"/>
          <w:b/>
          <w:color w:val="0000FF"/>
          <w:sz w:val="18"/>
          <w:u w:val="single" w:color="0000FF"/>
          <w:lang w:val="en-US"/>
        </w:rPr>
        <w:t>beatriz.lauenroth@together4europe.org</w:t>
      </w:r>
      <w:r w:rsidRPr="0052134D">
        <w:rPr>
          <w:rFonts w:ascii="Trebuchet MS" w:eastAsia="Trebuchet MS" w:hAnsi="Trebuchet MS" w:cs="Trebuchet MS"/>
          <w:b/>
          <w:color w:val="19972B"/>
          <w:sz w:val="18"/>
          <w:lang w:val="en-US"/>
        </w:rPr>
        <w:t xml:space="preserve"> </w:t>
      </w:r>
      <w:r w:rsidRPr="0052134D">
        <w:rPr>
          <w:rFonts w:ascii="Trebuchet MS" w:eastAsia="Trebuchet MS" w:hAnsi="Trebuchet MS" w:cs="Trebuchet MS"/>
          <w:color w:val="19972B"/>
          <w:sz w:val="18"/>
          <w:lang w:val="en-US"/>
        </w:rPr>
        <w:t xml:space="preserve"> </w:t>
      </w:r>
      <w:r w:rsidRPr="0052134D">
        <w:rPr>
          <w:rFonts w:ascii="Trebuchet MS" w:eastAsia="Trebuchet MS" w:hAnsi="Trebuchet MS" w:cs="Trebuchet MS"/>
          <w:color w:val="19972B"/>
          <w:sz w:val="18"/>
          <w:lang w:val="en-US"/>
        </w:rPr>
        <w:tab/>
      </w:r>
      <w:r w:rsidRPr="0052134D">
        <w:rPr>
          <w:rFonts w:ascii="Times New Roman" w:eastAsia="Times New Roman" w:hAnsi="Times New Roman" w:cs="Times New Roman"/>
          <w:sz w:val="24"/>
          <w:lang w:val="en-US"/>
        </w:rPr>
        <w:t xml:space="preserve"> </w:t>
      </w:r>
    </w:p>
    <w:p w14:paraId="751E4F6C" w14:textId="77777777" w:rsidR="00770499" w:rsidRPr="0052134D" w:rsidRDefault="00770499" w:rsidP="00770499">
      <w:pPr>
        <w:spacing w:after="24" w:line="249" w:lineRule="auto"/>
        <w:ind w:right="726"/>
        <w:rPr>
          <w:lang w:val="en-US"/>
        </w:rPr>
      </w:pPr>
      <w:r w:rsidRPr="0052134D">
        <w:rPr>
          <w:rFonts w:ascii="Trebuchet MS" w:eastAsia="Trebuchet MS" w:hAnsi="Trebuchet MS" w:cs="Trebuchet MS"/>
          <w:color w:val="19972B"/>
          <w:sz w:val="18"/>
          <w:lang w:val="en-US"/>
        </w:rPr>
        <w:t xml:space="preserve">Mobile Phone 0031 6 50593387 (the Netherlands) | Website: </w:t>
      </w:r>
      <w:hyperlink r:id="rId7">
        <w:r w:rsidRPr="0052134D">
          <w:rPr>
            <w:rFonts w:ascii="Trebuchet MS" w:eastAsia="Trebuchet MS" w:hAnsi="Trebuchet MS" w:cs="Trebuchet MS"/>
            <w:color w:val="0000FF"/>
            <w:sz w:val="18"/>
            <w:u w:val="single" w:color="0000FF"/>
            <w:lang w:val="en-US"/>
          </w:rPr>
          <w:t>www.together4europe.org</w:t>
        </w:r>
      </w:hyperlink>
      <w:hyperlink r:id="rId8">
        <w:r w:rsidRPr="0052134D">
          <w:rPr>
            <w:rFonts w:ascii="Trebuchet MS" w:eastAsia="Trebuchet MS" w:hAnsi="Trebuchet MS" w:cs="Trebuchet MS"/>
            <w:color w:val="19972B"/>
            <w:sz w:val="18"/>
            <w:lang w:val="en-US"/>
          </w:rPr>
          <w:t xml:space="preserve"> </w:t>
        </w:r>
      </w:hyperlink>
      <w:r w:rsidRPr="0052134D">
        <w:rPr>
          <w:rFonts w:ascii="Trebuchet MS" w:eastAsia="Trebuchet MS" w:hAnsi="Trebuchet MS" w:cs="Trebuchet MS"/>
          <w:color w:val="19972B"/>
          <w:sz w:val="18"/>
          <w:lang w:val="en-US"/>
        </w:rPr>
        <w:t xml:space="preserve"> </w:t>
      </w:r>
      <w:hyperlink r:id="rId9">
        <w:r w:rsidRPr="0052134D">
          <w:rPr>
            <w:rFonts w:ascii="Trebuchet MS" w:eastAsia="Trebuchet MS" w:hAnsi="Trebuchet MS" w:cs="Trebuchet MS"/>
            <w:color w:val="0000FF"/>
            <w:sz w:val="18"/>
            <w:u w:val="single" w:color="0000FF"/>
            <w:lang w:val="en-US"/>
          </w:rPr>
          <w:t>twitter.com/together4europe</w:t>
        </w:r>
      </w:hyperlink>
      <w:hyperlink r:id="rId10">
        <w:r w:rsidRPr="0052134D">
          <w:rPr>
            <w:rFonts w:ascii="Times New Roman" w:eastAsia="Times New Roman" w:hAnsi="Times New Roman" w:cs="Times New Roman"/>
            <w:color w:val="0000FF"/>
            <w:sz w:val="24"/>
            <w:lang w:val="en-US"/>
          </w:rPr>
          <w:t xml:space="preserve"> </w:t>
        </w:r>
      </w:hyperlink>
    </w:p>
    <w:p w14:paraId="26D9C96A" w14:textId="77777777" w:rsidR="00770499" w:rsidRPr="0052134D" w:rsidRDefault="00770499" w:rsidP="00770499">
      <w:pPr>
        <w:spacing w:after="0"/>
        <w:rPr>
          <w:lang w:val="en-US"/>
        </w:rPr>
      </w:pPr>
      <w:r w:rsidRPr="0052134D">
        <w:rPr>
          <w:rFonts w:ascii="Trebuchet MS" w:eastAsia="Trebuchet MS" w:hAnsi="Trebuchet MS" w:cs="Trebuchet MS"/>
          <w:color w:val="00B050"/>
          <w:sz w:val="18"/>
          <w:lang w:val="en-US"/>
        </w:rPr>
        <w:t xml:space="preserve"> </w:t>
      </w:r>
    </w:p>
    <w:p w14:paraId="759B2DF5" w14:textId="0C109FA2" w:rsidR="005752F6" w:rsidRPr="0052134D" w:rsidRDefault="005752F6">
      <w:pPr>
        <w:spacing w:after="14"/>
        <w:rPr>
          <w:lang w:val="en-US"/>
        </w:rPr>
      </w:pPr>
    </w:p>
    <w:p w14:paraId="5D3F00FF" w14:textId="77777777" w:rsidR="005752F6" w:rsidRPr="0052134D" w:rsidRDefault="008C76FD">
      <w:pPr>
        <w:spacing w:after="14"/>
        <w:rPr>
          <w:lang w:val="en-US"/>
        </w:rPr>
      </w:pPr>
      <w:r w:rsidRPr="0052134D">
        <w:rPr>
          <w:rFonts w:ascii="Times New Roman" w:eastAsia="Times New Roman" w:hAnsi="Times New Roman" w:cs="Times New Roman"/>
          <w:lang w:val="en-US"/>
        </w:rPr>
        <w:t xml:space="preserve"> </w:t>
      </w:r>
    </w:p>
    <w:p w14:paraId="55160D2E" w14:textId="77777777" w:rsidR="005752F6" w:rsidRPr="0052134D" w:rsidRDefault="008C76FD">
      <w:pPr>
        <w:spacing w:after="14"/>
        <w:rPr>
          <w:lang w:val="en-US"/>
        </w:rPr>
      </w:pPr>
      <w:r w:rsidRPr="0052134D">
        <w:rPr>
          <w:rFonts w:ascii="Times New Roman" w:eastAsia="Times New Roman" w:hAnsi="Times New Roman" w:cs="Times New Roman"/>
          <w:lang w:val="en-US"/>
        </w:rPr>
        <w:lastRenderedPageBreak/>
        <w:t xml:space="preserve"> </w:t>
      </w:r>
    </w:p>
    <w:p w14:paraId="77EB150F" w14:textId="5A35C678" w:rsidR="005752F6" w:rsidRPr="0052134D" w:rsidRDefault="008C76FD" w:rsidP="00F85AD9">
      <w:pPr>
        <w:spacing w:after="17"/>
        <w:rPr>
          <w:lang w:val="en-US"/>
        </w:rPr>
      </w:pPr>
      <w:r w:rsidRPr="0052134D">
        <w:rPr>
          <w:rFonts w:ascii="Times New Roman" w:eastAsia="Times New Roman" w:hAnsi="Times New Roman" w:cs="Times New Roman"/>
          <w:lang w:val="en-US"/>
        </w:rPr>
        <w:t xml:space="preserve"> </w:t>
      </w:r>
      <w:r w:rsidRPr="0052134D">
        <w:rPr>
          <w:rFonts w:ascii="Times New Roman" w:eastAsia="Times New Roman" w:hAnsi="Times New Roman" w:cs="Times New Roman"/>
          <w:sz w:val="18"/>
          <w:lang w:val="en-US"/>
        </w:rPr>
        <w:t xml:space="preserve"> </w:t>
      </w:r>
    </w:p>
    <w:sectPr w:rsidR="005752F6" w:rsidRPr="0052134D" w:rsidSect="00F85AD9">
      <w:footerReference w:type="default" r:id="rId11"/>
      <w:pgSz w:w="11899" w:h="16841"/>
      <w:pgMar w:top="425" w:right="465" w:bottom="1440"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ECA3" w14:textId="77777777" w:rsidR="00C33DFB" w:rsidRDefault="00C33DFB" w:rsidP="00F85AD9">
      <w:pPr>
        <w:spacing w:after="0" w:line="240" w:lineRule="auto"/>
      </w:pPr>
      <w:r>
        <w:separator/>
      </w:r>
    </w:p>
  </w:endnote>
  <w:endnote w:type="continuationSeparator" w:id="0">
    <w:p w14:paraId="7F5042EF" w14:textId="77777777" w:rsidR="00C33DFB" w:rsidRDefault="00C33DFB" w:rsidP="00F85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0CF206B82AA24650B76D2FDB3D5A352D"/>
      </w:placeholder>
      <w:temporary/>
      <w:showingPlcHdr/>
      <w15:appearance w15:val="hidden"/>
    </w:sdtPr>
    <w:sdtEndPr/>
    <w:sdtContent>
      <w:p w14:paraId="1898B9E7" w14:textId="77777777" w:rsidR="00146BB4" w:rsidRPr="00146BB4" w:rsidRDefault="00146BB4">
        <w:pPr>
          <w:pStyle w:val="Voettekst"/>
          <w:rPr>
            <w:lang w:val="de-DE"/>
          </w:rPr>
        </w:pPr>
        <w:r w:rsidRPr="00146BB4">
          <w:rPr>
            <w:lang w:val="de-DE"/>
          </w:rPr>
          <w:t>[Typ hier]</w:t>
        </w:r>
      </w:p>
    </w:sdtContent>
  </w:sdt>
  <w:p w14:paraId="2E507057" w14:textId="77777777" w:rsidR="00146BB4" w:rsidRPr="00694E30" w:rsidRDefault="00146BB4" w:rsidP="00146BB4">
    <w:pPr>
      <w:spacing w:after="0"/>
      <w:rPr>
        <w:lang w:val="de-DE"/>
      </w:rPr>
    </w:pPr>
  </w:p>
  <w:p w14:paraId="5E67A136" w14:textId="77777777" w:rsidR="00F85AD9" w:rsidRPr="00146BB4" w:rsidRDefault="00F85AD9">
    <w:pPr>
      <w:pStyle w:val="Voettekst"/>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99DB" w14:textId="77777777" w:rsidR="00C33DFB" w:rsidRDefault="00C33DFB" w:rsidP="00F85AD9">
      <w:pPr>
        <w:spacing w:after="0" w:line="240" w:lineRule="auto"/>
      </w:pPr>
      <w:r>
        <w:separator/>
      </w:r>
    </w:p>
  </w:footnote>
  <w:footnote w:type="continuationSeparator" w:id="0">
    <w:p w14:paraId="62372CFA" w14:textId="77777777" w:rsidR="00C33DFB" w:rsidRDefault="00C33DFB" w:rsidP="00F85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2F6"/>
    <w:rsid w:val="0000722C"/>
    <w:rsid w:val="000644FE"/>
    <w:rsid w:val="00085938"/>
    <w:rsid w:val="000D0D66"/>
    <w:rsid w:val="001002EE"/>
    <w:rsid w:val="001176DD"/>
    <w:rsid w:val="00130936"/>
    <w:rsid w:val="0014043E"/>
    <w:rsid w:val="0014453A"/>
    <w:rsid w:val="00146BB4"/>
    <w:rsid w:val="001554C8"/>
    <w:rsid w:val="00197325"/>
    <w:rsid w:val="001A538B"/>
    <w:rsid w:val="001A7789"/>
    <w:rsid w:val="00272C8C"/>
    <w:rsid w:val="00274E6B"/>
    <w:rsid w:val="002A3F5A"/>
    <w:rsid w:val="002A6FAC"/>
    <w:rsid w:val="002C0589"/>
    <w:rsid w:val="002F36AE"/>
    <w:rsid w:val="00315D27"/>
    <w:rsid w:val="003437ED"/>
    <w:rsid w:val="00392B90"/>
    <w:rsid w:val="0039496A"/>
    <w:rsid w:val="003C7AC5"/>
    <w:rsid w:val="003E1645"/>
    <w:rsid w:val="003F180A"/>
    <w:rsid w:val="004004FA"/>
    <w:rsid w:val="00421470"/>
    <w:rsid w:val="00467FD5"/>
    <w:rsid w:val="00493EE4"/>
    <w:rsid w:val="00497852"/>
    <w:rsid w:val="004A5EB5"/>
    <w:rsid w:val="004D2088"/>
    <w:rsid w:val="004F0FA3"/>
    <w:rsid w:val="00517DF9"/>
    <w:rsid w:val="0052134D"/>
    <w:rsid w:val="00547C29"/>
    <w:rsid w:val="005752F6"/>
    <w:rsid w:val="005802A0"/>
    <w:rsid w:val="00590B3E"/>
    <w:rsid w:val="005B5E9A"/>
    <w:rsid w:val="005C2E12"/>
    <w:rsid w:val="005E2430"/>
    <w:rsid w:val="005F6A74"/>
    <w:rsid w:val="0061214D"/>
    <w:rsid w:val="00642ED8"/>
    <w:rsid w:val="00683276"/>
    <w:rsid w:val="00694E30"/>
    <w:rsid w:val="006A3531"/>
    <w:rsid w:val="006A41F1"/>
    <w:rsid w:val="006E3571"/>
    <w:rsid w:val="00700A1D"/>
    <w:rsid w:val="0070746B"/>
    <w:rsid w:val="007131CF"/>
    <w:rsid w:val="00716FF2"/>
    <w:rsid w:val="0075591F"/>
    <w:rsid w:val="00770499"/>
    <w:rsid w:val="007D36CE"/>
    <w:rsid w:val="00806353"/>
    <w:rsid w:val="00833B59"/>
    <w:rsid w:val="00834F3B"/>
    <w:rsid w:val="00847EED"/>
    <w:rsid w:val="008852A4"/>
    <w:rsid w:val="008A11CF"/>
    <w:rsid w:val="008C76FD"/>
    <w:rsid w:val="008D4056"/>
    <w:rsid w:val="008F4D87"/>
    <w:rsid w:val="0090301E"/>
    <w:rsid w:val="00912FD5"/>
    <w:rsid w:val="00962E47"/>
    <w:rsid w:val="009B1B7C"/>
    <w:rsid w:val="009B74F4"/>
    <w:rsid w:val="009B79B9"/>
    <w:rsid w:val="009C2706"/>
    <w:rsid w:val="009D1D36"/>
    <w:rsid w:val="009D2963"/>
    <w:rsid w:val="009F20C0"/>
    <w:rsid w:val="009F44B3"/>
    <w:rsid w:val="00A27680"/>
    <w:rsid w:val="00A43B83"/>
    <w:rsid w:val="00A47739"/>
    <w:rsid w:val="00AB5F71"/>
    <w:rsid w:val="00AF075B"/>
    <w:rsid w:val="00B32F06"/>
    <w:rsid w:val="00B44D4B"/>
    <w:rsid w:val="00B567DD"/>
    <w:rsid w:val="00B91931"/>
    <w:rsid w:val="00BA5E35"/>
    <w:rsid w:val="00BB515E"/>
    <w:rsid w:val="00BC0BCE"/>
    <w:rsid w:val="00BE458D"/>
    <w:rsid w:val="00BE7C64"/>
    <w:rsid w:val="00BF76E1"/>
    <w:rsid w:val="00C105D6"/>
    <w:rsid w:val="00C23807"/>
    <w:rsid w:val="00C244CD"/>
    <w:rsid w:val="00C26C06"/>
    <w:rsid w:val="00C33DFB"/>
    <w:rsid w:val="00C407A5"/>
    <w:rsid w:val="00C46DC7"/>
    <w:rsid w:val="00C83F16"/>
    <w:rsid w:val="00D153B9"/>
    <w:rsid w:val="00D16FDA"/>
    <w:rsid w:val="00D27CB8"/>
    <w:rsid w:val="00D5311A"/>
    <w:rsid w:val="00D85376"/>
    <w:rsid w:val="00DC33FE"/>
    <w:rsid w:val="00DD57E9"/>
    <w:rsid w:val="00DF7E9C"/>
    <w:rsid w:val="00E052B7"/>
    <w:rsid w:val="00E31BC9"/>
    <w:rsid w:val="00E37594"/>
    <w:rsid w:val="00E72489"/>
    <w:rsid w:val="00EC0B1F"/>
    <w:rsid w:val="00F435CD"/>
    <w:rsid w:val="00F56512"/>
    <w:rsid w:val="00F64C8D"/>
    <w:rsid w:val="00F83241"/>
    <w:rsid w:val="00F837EE"/>
    <w:rsid w:val="00F85AD9"/>
    <w:rsid w:val="00FE4771"/>
    <w:rsid w:val="00FF62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6954"/>
  <w15:docId w15:val="{C89AF7E0-87EA-4EA5-9F75-D286ADB8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85A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5AD9"/>
    <w:rPr>
      <w:rFonts w:ascii="Calibri" w:eastAsia="Calibri" w:hAnsi="Calibri" w:cs="Calibri"/>
      <w:color w:val="000000"/>
    </w:rPr>
  </w:style>
  <w:style w:type="paragraph" w:styleId="Voettekst">
    <w:name w:val="footer"/>
    <w:basedOn w:val="Standaard"/>
    <w:link w:val="VoettekstChar"/>
    <w:uiPriority w:val="99"/>
    <w:unhideWhenUsed/>
    <w:rsid w:val="00F85AD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5AD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gether4europe.org/" TargetMode="Externa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www.together4europe.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twitter.com/together4europe" TargetMode="External"/><Relationship Id="rId4" Type="http://schemas.openxmlformats.org/officeDocument/2006/relationships/footnotes" Target="footnotes.xml"/><Relationship Id="rId9" Type="http://schemas.openxmlformats.org/officeDocument/2006/relationships/hyperlink" Target="https://twitter.com/together4europ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F206B82AA24650B76D2FDB3D5A352D"/>
        <w:category>
          <w:name w:val="Algemeen"/>
          <w:gallery w:val="placeholder"/>
        </w:category>
        <w:types>
          <w:type w:val="bbPlcHdr"/>
        </w:types>
        <w:behaviors>
          <w:behavior w:val="content"/>
        </w:behaviors>
        <w:guid w:val="{03CFCCDD-BCDE-4194-9318-C8D74193C860}"/>
      </w:docPartPr>
      <w:docPartBody>
        <w:p w:rsidR="00377DD7" w:rsidRDefault="006C17F7" w:rsidP="006C17F7">
          <w:pPr>
            <w:pStyle w:val="0CF206B82AA24650B76D2FDB3D5A352D"/>
          </w:pPr>
          <w:r>
            <w:t>[Typ hier]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F7"/>
    <w:rsid w:val="000B110A"/>
    <w:rsid w:val="001C68EE"/>
    <w:rsid w:val="0024304A"/>
    <w:rsid w:val="00264BCC"/>
    <w:rsid w:val="00377DD7"/>
    <w:rsid w:val="00400ECF"/>
    <w:rsid w:val="00431276"/>
    <w:rsid w:val="00556965"/>
    <w:rsid w:val="00652D87"/>
    <w:rsid w:val="006A68FC"/>
    <w:rsid w:val="006C17F7"/>
    <w:rsid w:val="00720ED2"/>
    <w:rsid w:val="00873E6C"/>
    <w:rsid w:val="009C53B4"/>
    <w:rsid w:val="009E3C2B"/>
    <w:rsid w:val="00A173AF"/>
    <w:rsid w:val="00C81AE4"/>
    <w:rsid w:val="00E371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CF206B82AA24650B76D2FDB3D5A352D">
    <w:name w:val="0CF206B82AA24650B76D2FDB3D5A352D"/>
    <w:rsid w:val="006C17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822</Words>
  <Characters>4523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Rome, le  XX octobre 2011</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Beatriz Lauenroth</cp:lastModifiedBy>
  <cp:revision>21</cp:revision>
  <dcterms:created xsi:type="dcterms:W3CDTF">2021-11-07T07:43:00Z</dcterms:created>
  <dcterms:modified xsi:type="dcterms:W3CDTF">2021-11-11T09:06:00Z</dcterms:modified>
</cp:coreProperties>
</file>