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6C018" w14:textId="77777777" w:rsidR="00B02D6A" w:rsidRPr="00BB6005" w:rsidRDefault="00B02D6A" w:rsidP="00DD2EF7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  <w:lang w:val="de-DE" w:eastAsia="it-IT"/>
        </w:rPr>
      </w:pPr>
      <w:bookmarkStart w:id="0" w:name="_GoBack"/>
      <w:bookmarkEnd w:id="0"/>
    </w:p>
    <w:p w14:paraId="03442C45" w14:textId="77777777" w:rsidR="006F04F1" w:rsidRPr="00FD3B79" w:rsidRDefault="006F04F1" w:rsidP="006F04F1">
      <w:pPr>
        <w:jc w:val="center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6962F47B" w14:textId="18F4313E" w:rsidR="00034472" w:rsidRPr="00BB6005" w:rsidRDefault="00CD2211" w:rsidP="00034472">
      <w:pPr>
        <w:pStyle w:val="Corpotesto"/>
        <w:jc w:val="right"/>
        <w:rPr>
          <w:rFonts w:cs="Calibri"/>
          <w:bCs/>
          <w:i/>
          <w:color w:val="000000"/>
          <w:sz w:val="24"/>
          <w:szCs w:val="24"/>
          <w:lang w:val="it-IT"/>
        </w:rPr>
      </w:pPr>
      <w:r w:rsidRPr="00BB6005">
        <w:rPr>
          <w:rFonts w:cs="Calibri"/>
          <w:bCs/>
          <w:i/>
          <w:color w:val="000000"/>
          <w:sz w:val="24"/>
          <w:szCs w:val="24"/>
          <w:lang w:val="it-IT"/>
        </w:rPr>
        <w:t>Agosto</w:t>
      </w:r>
      <w:r w:rsidR="00034472" w:rsidRPr="00BB6005">
        <w:rPr>
          <w:rFonts w:cs="Calibri"/>
          <w:bCs/>
          <w:i/>
          <w:color w:val="000000"/>
          <w:sz w:val="24"/>
          <w:szCs w:val="24"/>
          <w:lang w:val="it-IT"/>
        </w:rPr>
        <w:t xml:space="preserve">  202</w:t>
      </w:r>
      <w:r w:rsidRPr="00BB6005">
        <w:rPr>
          <w:rFonts w:cs="Calibri"/>
          <w:bCs/>
          <w:i/>
          <w:color w:val="000000"/>
          <w:sz w:val="24"/>
          <w:szCs w:val="24"/>
          <w:lang w:val="it-IT"/>
        </w:rPr>
        <w:t>2</w:t>
      </w:r>
    </w:p>
    <w:p w14:paraId="144A1357" w14:textId="77777777" w:rsidR="00034472" w:rsidRPr="00FD3B79" w:rsidRDefault="00034472" w:rsidP="00034472">
      <w:pPr>
        <w:pStyle w:val="Corpotesto"/>
        <w:jc w:val="both"/>
        <w:rPr>
          <w:rFonts w:cs="Calibri"/>
          <w:sz w:val="24"/>
          <w:szCs w:val="24"/>
          <w:lang w:val="it-IT"/>
        </w:rPr>
      </w:pPr>
      <w:r w:rsidRPr="00FD3B79">
        <w:rPr>
          <w:rFonts w:cs="Calibri"/>
          <w:b/>
          <w:bCs/>
          <w:color w:val="000000"/>
          <w:sz w:val="24"/>
          <w:szCs w:val="24"/>
          <w:lang w:val="it-IT"/>
        </w:rPr>
        <w:t xml:space="preserve">Brevi informazioni sulla rete ecumenica </w:t>
      </w:r>
      <w:r w:rsidRPr="00FD3B79">
        <w:rPr>
          <w:rFonts w:cs="Calibri"/>
          <w:b/>
          <w:bCs/>
          <w:i/>
          <w:color w:val="000000"/>
          <w:sz w:val="24"/>
          <w:szCs w:val="24"/>
          <w:lang w:val="it-IT"/>
        </w:rPr>
        <w:t>Insieme per l’Europa</w:t>
      </w:r>
    </w:p>
    <w:p w14:paraId="00BAAC2D" w14:textId="77777777" w:rsidR="00FD3B79" w:rsidRDefault="00FD3B79" w:rsidP="00034472">
      <w:pPr>
        <w:pStyle w:val="Corpotesto"/>
        <w:spacing w:after="0"/>
        <w:jc w:val="both"/>
        <w:rPr>
          <w:rFonts w:cs="Calibri"/>
          <w:b/>
          <w:i/>
          <w:lang w:val="it-IT"/>
        </w:rPr>
      </w:pPr>
    </w:p>
    <w:p w14:paraId="1364EBC0" w14:textId="569D1C85" w:rsidR="00034472" w:rsidRPr="00FD3B79" w:rsidRDefault="00034472" w:rsidP="00034472">
      <w:pPr>
        <w:pStyle w:val="Corpotesto"/>
        <w:spacing w:after="0"/>
        <w:jc w:val="both"/>
        <w:rPr>
          <w:rFonts w:cs="Calibri"/>
          <w:b/>
          <w:i/>
          <w:lang w:val="it-IT"/>
        </w:rPr>
      </w:pPr>
      <w:r w:rsidRPr="00FD3B79">
        <w:rPr>
          <w:rFonts w:cs="Calibri"/>
          <w:b/>
          <w:i/>
          <w:lang w:val="it-IT"/>
        </w:rPr>
        <w:t>Che cosa è Insieme per l’Europa</w:t>
      </w:r>
      <w:r w:rsidR="00FD3B79">
        <w:rPr>
          <w:rFonts w:cs="Calibri"/>
          <w:i/>
          <w:lang w:val="it-IT"/>
        </w:rPr>
        <w:t xml:space="preserve"> - </w:t>
      </w:r>
      <w:r w:rsidR="00A943F8">
        <w:rPr>
          <w:rFonts w:cs="Calibri"/>
          <w:i/>
          <w:lang w:val="it-IT"/>
        </w:rPr>
        <w:t>È</w:t>
      </w:r>
      <w:r w:rsidRPr="00FD3B79">
        <w:rPr>
          <w:rFonts w:cs="Calibri"/>
          <w:lang w:val="it-IT"/>
        </w:rPr>
        <w:t xml:space="preserve"> un </w:t>
      </w:r>
      <w:r w:rsidRPr="00FD3B79">
        <w:rPr>
          <w:rFonts w:cs="Calibri"/>
          <w:b/>
          <w:lang w:val="it-IT"/>
        </w:rPr>
        <w:t>libero convergere di Movimenti e Comunità</w:t>
      </w:r>
      <w:r w:rsidR="00CD2211" w:rsidRPr="00FD3B79">
        <w:rPr>
          <w:rFonts w:cs="Calibri"/>
          <w:b/>
          <w:lang w:val="it-IT"/>
        </w:rPr>
        <w:t xml:space="preserve"> </w:t>
      </w:r>
      <w:r w:rsidR="00CD2211" w:rsidRPr="00FD3B79">
        <w:rPr>
          <w:rFonts w:cs="Calibri"/>
          <w:bCs/>
          <w:lang w:val="it-IT"/>
        </w:rPr>
        <w:t>di ispirazione cristiana.</w:t>
      </w:r>
      <w:r w:rsidR="00CD2211" w:rsidRPr="00FD3B79">
        <w:rPr>
          <w:rFonts w:cs="Calibri"/>
          <w:lang w:val="it-IT"/>
        </w:rPr>
        <w:t xml:space="preserve"> È</w:t>
      </w:r>
      <w:r w:rsidRPr="00FD3B79">
        <w:rPr>
          <w:rFonts w:cs="Calibri"/>
          <w:lang w:val="it-IT"/>
        </w:rPr>
        <w:t xml:space="preserve"> una rete internazionale </w:t>
      </w:r>
      <w:r w:rsidR="00CD2211" w:rsidRPr="00FD3B79">
        <w:rPr>
          <w:rFonts w:cs="Calibri"/>
          <w:lang w:val="it-IT"/>
        </w:rPr>
        <w:t>europea,</w:t>
      </w:r>
      <w:r w:rsidRPr="00FD3B79">
        <w:rPr>
          <w:rFonts w:cs="Calibri"/>
          <w:lang w:val="it-IT"/>
        </w:rPr>
        <w:t xml:space="preserve"> in cui sono impegnati cristiani </w:t>
      </w:r>
      <w:r w:rsidR="00CB1C56" w:rsidRPr="00FD3B79">
        <w:rPr>
          <w:rFonts w:cs="Calibri"/>
          <w:lang w:val="it-IT"/>
        </w:rPr>
        <w:t>di varie Chiese</w:t>
      </w:r>
      <w:r w:rsidR="004B752F">
        <w:rPr>
          <w:rFonts w:cs="Calibri"/>
          <w:lang w:val="it-IT"/>
        </w:rPr>
        <w:t xml:space="preserve"> e</w:t>
      </w:r>
      <w:r w:rsidRPr="00FD3B79">
        <w:rPr>
          <w:rFonts w:cs="Calibri"/>
          <w:lang w:val="it-IT"/>
        </w:rPr>
        <w:t xml:space="preserve"> membri di Chiese libere.  </w:t>
      </w:r>
    </w:p>
    <w:p w14:paraId="21B4CFD6" w14:textId="2991E519" w:rsidR="00034472" w:rsidRPr="00FD3B79" w:rsidRDefault="00CD2211" w:rsidP="00034472">
      <w:pPr>
        <w:pStyle w:val="Corpotesto"/>
        <w:spacing w:after="0"/>
        <w:jc w:val="both"/>
        <w:rPr>
          <w:rFonts w:cs="Calibri"/>
          <w:b/>
          <w:lang w:val="it-IT"/>
        </w:rPr>
      </w:pPr>
      <w:r w:rsidRPr="00FD3B79">
        <w:rPr>
          <w:rFonts w:cs="Calibri"/>
          <w:lang w:val="it-IT"/>
        </w:rPr>
        <w:t>Sono</w:t>
      </w:r>
      <w:r w:rsidR="00034472" w:rsidRPr="00FD3B79">
        <w:rPr>
          <w:rFonts w:cs="Calibri"/>
          <w:lang w:val="it-IT"/>
        </w:rPr>
        <w:t xml:space="preserve"> </w:t>
      </w:r>
      <w:r w:rsidR="007F669D">
        <w:rPr>
          <w:rFonts w:cs="Calibri"/>
          <w:lang w:val="it-IT"/>
        </w:rPr>
        <w:t>ca.</w:t>
      </w:r>
      <w:r w:rsidR="00034472" w:rsidRPr="00FD3B79">
        <w:rPr>
          <w:rFonts w:cs="Calibri"/>
          <w:lang w:val="it-IT"/>
        </w:rPr>
        <w:t xml:space="preserve"> 300 </w:t>
      </w:r>
      <w:r w:rsidRPr="00FD3B79">
        <w:rPr>
          <w:rFonts w:cs="Calibri"/>
          <w:lang w:val="it-IT"/>
        </w:rPr>
        <w:t xml:space="preserve">i </w:t>
      </w:r>
      <w:r w:rsidR="00034472" w:rsidRPr="00FD3B79">
        <w:rPr>
          <w:rFonts w:cs="Calibri"/>
          <w:lang w:val="it-IT"/>
        </w:rPr>
        <w:t xml:space="preserve">Movimenti e </w:t>
      </w:r>
      <w:r w:rsidRPr="00FD3B79">
        <w:rPr>
          <w:rFonts w:cs="Calibri"/>
          <w:lang w:val="it-IT"/>
        </w:rPr>
        <w:t xml:space="preserve">le </w:t>
      </w:r>
      <w:r w:rsidR="00034472" w:rsidRPr="00FD3B79">
        <w:rPr>
          <w:rFonts w:cs="Calibri"/>
          <w:lang w:val="it-IT"/>
        </w:rPr>
        <w:t xml:space="preserve">Comunità </w:t>
      </w:r>
      <w:r w:rsidR="007F669D">
        <w:rPr>
          <w:rFonts w:cs="Calibri"/>
          <w:lang w:val="it-IT"/>
        </w:rPr>
        <w:t>che vi aderiscono,</w:t>
      </w:r>
      <w:r w:rsidR="00034472" w:rsidRPr="00FD3B79">
        <w:rPr>
          <w:rFonts w:cs="Calibri"/>
          <w:lang w:val="it-IT"/>
        </w:rPr>
        <w:t xml:space="preserve"> con lo scopo di </w:t>
      </w:r>
      <w:r w:rsidR="00AE2BD7">
        <w:rPr>
          <w:rFonts w:cs="Calibri"/>
          <w:lang w:val="it-IT"/>
        </w:rPr>
        <w:t xml:space="preserve">tradurre </w:t>
      </w:r>
      <w:r w:rsidR="00AE2BD7" w:rsidRPr="00AE2BD7">
        <w:rPr>
          <w:rFonts w:cs="Calibri"/>
          <w:b/>
          <w:bCs/>
          <w:lang w:val="it-IT"/>
        </w:rPr>
        <w:t>i valori cristian</w:t>
      </w:r>
      <w:r w:rsidR="007F669D">
        <w:rPr>
          <w:rFonts w:cs="Calibri"/>
          <w:b/>
          <w:bCs/>
          <w:lang w:val="it-IT"/>
        </w:rPr>
        <w:t>i</w:t>
      </w:r>
      <w:r w:rsidR="00AE2BD7">
        <w:rPr>
          <w:rFonts w:cs="Calibri"/>
          <w:lang w:val="it-IT"/>
        </w:rPr>
        <w:t xml:space="preserve"> in risposte concrete alle sfide di oggi. </w:t>
      </w:r>
      <w:r w:rsidR="007F669D">
        <w:rPr>
          <w:rFonts w:cs="Calibri"/>
          <w:lang w:val="it-IT"/>
        </w:rPr>
        <w:t>Non s</w:t>
      </w:r>
      <w:r w:rsidR="00034472" w:rsidRPr="00FD3B79">
        <w:rPr>
          <w:rFonts w:cs="Calibri"/>
          <w:lang w:val="it-IT"/>
        </w:rPr>
        <w:t xml:space="preserve">i </w:t>
      </w:r>
      <w:r w:rsidR="00034472" w:rsidRPr="00AE2BD7">
        <w:rPr>
          <w:rFonts w:cs="Calibri"/>
          <w:lang w:val="it-IT"/>
        </w:rPr>
        <w:t>tratta di una</w:t>
      </w:r>
      <w:r w:rsidR="00034472" w:rsidRPr="00FD3B79">
        <w:rPr>
          <w:rFonts w:cs="Calibri"/>
          <w:b/>
          <w:lang w:val="it-IT"/>
        </w:rPr>
        <w:t xml:space="preserve"> </w:t>
      </w:r>
      <w:r w:rsidR="007F669D" w:rsidRPr="007F669D">
        <w:rPr>
          <w:rFonts w:cs="Calibri"/>
          <w:bCs/>
          <w:lang w:val="it-IT"/>
        </w:rPr>
        <w:t>nuova organizzazione, ma di un</w:t>
      </w:r>
      <w:r w:rsidR="007F669D">
        <w:rPr>
          <w:rFonts w:cs="Calibri"/>
          <w:b/>
          <w:lang w:val="it-IT"/>
        </w:rPr>
        <w:t xml:space="preserve"> cammino di </w:t>
      </w:r>
      <w:r w:rsidR="00034472" w:rsidRPr="00FD3B79">
        <w:rPr>
          <w:rFonts w:cs="Calibri"/>
          <w:b/>
          <w:lang w:val="it-IT"/>
        </w:rPr>
        <w:t xml:space="preserve">comunione </w:t>
      </w:r>
      <w:r w:rsidR="00034472" w:rsidRPr="00FD3B79">
        <w:rPr>
          <w:rFonts w:cs="Calibri"/>
          <w:lang w:val="it-IT"/>
        </w:rPr>
        <w:t xml:space="preserve">che attinge </w:t>
      </w:r>
      <w:r w:rsidR="007F669D">
        <w:rPr>
          <w:rFonts w:cs="Calibri"/>
          <w:lang w:val="it-IT"/>
        </w:rPr>
        <w:t>a</w:t>
      </w:r>
      <w:r w:rsidR="00034472" w:rsidRPr="00FD3B79">
        <w:rPr>
          <w:rFonts w:cs="Calibri"/>
          <w:lang w:val="it-IT"/>
        </w:rPr>
        <w:t>i diversi doni</w:t>
      </w:r>
      <w:r w:rsidR="00437665">
        <w:rPr>
          <w:rFonts w:cs="Calibri"/>
          <w:lang w:val="it-IT"/>
        </w:rPr>
        <w:t xml:space="preserve"> </w:t>
      </w:r>
      <w:r w:rsidR="003020A9">
        <w:rPr>
          <w:rFonts w:cs="Calibri"/>
          <w:lang w:val="it-IT"/>
        </w:rPr>
        <w:t xml:space="preserve">che ogni Movimento o Comunità porta in </w:t>
      </w:r>
      <w:proofErr w:type="spellStart"/>
      <w:r w:rsidR="003020A9">
        <w:rPr>
          <w:rFonts w:cs="Calibri"/>
          <w:lang w:val="it-IT"/>
        </w:rPr>
        <w:t>s</w:t>
      </w:r>
      <w:r w:rsidR="00E239E5">
        <w:rPr>
          <w:rFonts w:cs="Calibri"/>
          <w:lang w:val="it-IT"/>
        </w:rPr>
        <w:t>è</w:t>
      </w:r>
      <w:proofErr w:type="spellEnd"/>
      <w:r w:rsidR="00311B68" w:rsidRPr="00FD3B79">
        <w:rPr>
          <w:rFonts w:cs="Calibri"/>
          <w:lang w:val="it-IT"/>
        </w:rPr>
        <w:t>.</w:t>
      </w:r>
    </w:p>
    <w:p w14:paraId="3096093A" w14:textId="77777777" w:rsidR="00034472" w:rsidRPr="00FD3B79" w:rsidRDefault="00034472" w:rsidP="00034472">
      <w:pPr>
        <w:pStyle w:val="Corpotesto"/>
        <w:spacing w:after="0"/>
        <w:jc w:val="both"/>
        <w:rPr>
          <w:rFonts w:cs="Calibri"/>
          <w:b/>
          <w:lang w:val="it-IT"/>
        </w:rPr>
      </w:pPr>
    </w:p>
    <w:p w14:paraId="460DAE06" w14:textId="3F10DA00" w:rsidR="00034472" w:rsidRPr="00FD3B79" w:rsidRDefault="00034472" w:rsidP="00034472">
      <w:pPr>
        <w:spacing w:line="276" w:lineRule="auto"/>
        <w:jc w:val="both"/>
        <w:rPr>
          <w:rFonts w:ascii="Calibri" w:hAnsi="Calibri" w:cs="Calibri"/>
          <w:sz w:val="22"/>
          <w:szCs w:val="22"/>
          <w:lang w:val="it-IT"/>
        </w:rPr>
      </w:pPr>
      <w:r w:rsidRPr="00FD3B79">
        <w:rPr>
          <w:rFonts w:ascii="Calibri" w:hAnsi="Calibri" w:cs="Calibri"/>
          <w:b/>
          <w:bCs/>
          <w:i/>
          <w:sz w:val="22"/>
          <w:szCs w:val="22"/>
          <w:lang w:val="it-IT"/>
        </w:rPr>
        <w:t>Radici</w:t>
      </w:r>
      <w:r w:rsidR="00FD3B79">
        <w:rPr>
          <w:rFonts w:ascii="Calibri" w:hAnsi="Calibri" w:cs="Calibri"/>
          <w:sz w:val="22"/>
          <w:szCs w:val="22"/>
          <w:lang w:val="it-IT"/>
        </w:rPr>
        <w:t xml:space="preserve"> - 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La rete trova le sue radici nell’incontro di Papa Giovanni Paolo II con i nuovi Movimenti e Comunità cattolici in Piazza S. Pietro alla Vigilia di Pentecoste del </w:t>
      </w:r>
      <w:r w:rsidRPr="00FD3B79">
        <w:rPr>
          <w:rFonts w:ascii="Calibri" w:hAnsi="Calibri" w:cs="Calibri"/>
          <w:b/>
          <w:sz w:val="22"/>
          <w:szCs w:val="22"/>
          <w:lang w:val="it-IT"/>
        </w:rPr>
        <w:t>1998</w:t>
      </w:r>
      <w:r w:rsidRPr="00FD3B79">
        <w:rPr>
          <w:rFonts w:ascii="Calibri" w:hAnsi="Calibri" w:cs="Calibri"/>
          <w:sz w:val="22"/>
          <w:szCs w:val="22"/>
          <w:lang w:val="it-IT"/>
        </w:rPr>
        <w:t>. In seguito ad esso, sotto la forte spinta di Chiara Lubich</w:t>
      </w:r>
      <w:r w:rsidR="007A6D36">
        <w:rPr>
          <w:rFonts w:ascii="Calibri" w:hAnsi="Calibri" w:cs="Calibri"/>
          <w:sz w:val="22"/>
          <w:szCs w:val="22"/>
          <w:lang w:val="it-IT"/>
        </w:rPr>
        <w:t xml:space="preserve"> (</w:t>
      </w:r>
      <w:r w:rsidR="00335AD6">
        <w:rPr>
          <w:rFonts w:ascii="Calibri" w:hAnsi="Calibri" w:cs="Calibri"/>
          <w:sz w:val="22"/>
          <w:szCs w:val="22"/>
          <w:lang w:val="it-IT"/>
        </w:rPr>
        <w:t>Movimento dei f</w:t>
      </w:r>
      <w:r w:rsidR="007A6D36">
        <w:rPr>
          <w:rFonts w:ascii="Calibri" w:hAnsi="Calibri" w:cs="Calibri"/>
          <w:sz w:val="22"/>
          <w:szCs w:val="22"/>
          <w:lang w:val="it-IT"/>
        </w:rPr>
        <w:t>ocolar</w:t>
      </w:r>
      <w:r w:rsidR="00335AD6">
        <w:rPr>
          <w:rFonts w:ascii="Calibri" w:hAnsi="Calibri" w:cs="Calibri"/>
          <w:sz w:val="22"/>
          <w:szCs w:val="22"/>
          <w:lang w:val="it-IT"/>
        </w:rPr>
        <w:t>i</w:t>
      </w:r>
      <w:r w:rsidR="007A6D36">
        <w:rPr>
          <w:rFonts w:ascii="Calibri" w:hAnsi="Calibri" w:cs="Calibri"/>
          <w:sz w:val="22"/>
          <w:szCs w:val="22"/>
          <w:lang w:val="it-IT"/>
        </w:rPr>
        <w:t>)</w:t>
      </w:r>
      <w:r w:rsidR="00CB1C56" w:rsidRPr="00FD3B79">
        <w:rPr>
          <w:rFonts w:ascii="Calibri" w:hAnsi="Calibri" w:cs="Calibri"/>
          <w:sz w:val="22"/>
          <w:szCs w:val="22"/>
          <w:lang w:val="it-IT"/>
        </w:rPr>
        <w:t>,</w:t>
      </w:r>
      <w:r w:rsidR="00A156B9" w:rsidRPr="00FD3B79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FD3B79">
        <w:rPr>
          <w:rFonts w:ascii="Calibri" w:hAnsi="Calibri" w:cs="Calibri"/>
          <w:sz w:val="22"/>
          <w:szCs w:val="22"/>
          <w:lang w:val="it-IT"/>
        </w:rPr>
        <w:t>con Andrea Riccardi</w:t>
      </w:r>
      <w:r w:rsidR="007A6D36">
        <w:rPr>
          <w:rFonts w:ascii="Calibri" w:hAnsi="Calibri" w:cs="Calibri"/>
          <w:sz w:val="22"/>
          <w:szCs w:val="22"/>
          <w:lang w:val="it-IT"/>
        </w:rPr>
        <w:t xml:space="preserve"> (Sant’Egidio)</w:t>
      </w:r>
      <w:r w:rsidR="00CB1C56" w:rsidRPr="00FD3B79">
        <w:rPr>
          <w:rFonts w:ascii="Calibri" w:hAnsi="Calibri" w:cs="Calibri"/>
          <w:sz w:val="22"/>
          <w:szCs w:val="22"/>
          <w:lang w:val="it-IT"/>
        </w:rPr>
        <w:t>,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0211E7" w:rsidRPr="00FD3B79">
        <w:rPr>
          <w:rFonts w:asciiTheme="minorHAnsi" w:hAnsiTheme="minorHAnsi" w:cstheme="minorHAnsi"/>
          <w:sz w:val="22"/>
          <w:szCs w:val="22"/>
          <w:lang w:val="it-IT"/>
        </w:rPr>
        <w:t>P. Michael Marmann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 xml:space="preserve"> (Schönstatt)</w:t>
      </w:r>
      <w:r w:rsidR="00CB1C56" w:rsidRPr="00FD3B79">
        <w:rPr>
          <w:rFonts w:asciiTheme="minorHAnsi" w:hAnsiTheme="minorHAnsi" w:cstheme="minorHAnsi"/>
          <w:sz w:val="22"/>
          <w:szCs w:val="22"/>
          <w:lang w:val="it-IT"/>
        </w:rPr>
        <w:t xml:space="preserve">, Salvatore Martinez 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 xml:space="preserve">(Carismatici cattolici) </w:t>
      </w:r>
      <w:r w:rsidRPr="00FD3B79">
        <w:rPr>
          <w:rFonts w:ascii="Calibri" w:hAnsi="Calibri" w:cs="Calibri"/>
          <w:sz w:val="22"/>
          <w:szCs w:val="22"/>
          <w:lang w:val="it-IT"/>
        </w:rPr>
        <w:t>ed altri responsabili di quelle aggregazioni, inizia</w:t>
      </w:r>
      <w:r w:rsidRPr="00FD3B79">
        <w:rPr>
          <w:rFonts w:ascii="Calibri" w:hAnsi="Calibri" w:cs="Calibri"/>
          <w:color w:val="FF0000"/>
          <w:sz w:val="22"/>
          <w:szCs w:val="22"/>
          <w:lang w:val="it-IT"/>
        </w:rPr>
        <w:t xml:space="preserve"> </w:t>
      </w:r>
      <w:r w:rsidRPr="00FD3B79">
        <w:rPr>
          <w:rFonts w:ascii="Calibri" w:hAnsi="Calibri" w:cs="Calibri"/>
          <w:sz w:val="22"/>
          <w:szCs w:val="22"/>
          <w:lang w:val="it-IT"/>
        </w:rPr>
        <w:t>un percorso di reciproca conoscenza</w:t>
      </w:r>
      <w:r w:rsidR="00CB1C56" w:rsidRPr="00FD3B79">
        <w:rPr>
          <w:rFonts w:ascii="Calibri" w:hAnsi="Calibri" w:cs="Calibri"/>
          <w:sz w:val="22"/>
          <w:szCs w:val="22"/>
          <w:lang w:val="it-IT"/>
        </w:rPr>
        <w:t>, stima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e collaborazione.</w:t>
      </w:r>
    </w:p>
    <w:p w14:paraId="15D9F2BA" w14:textId="77777777" w:rsidR="00034472" w:rsidRPr="00363CC9" w:rsidRDefault="00034472" w:rsidP="0003447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it-IT"/>
        </w:rPr>
      </w:pPr>
    </w:p>
    <w:p w14:paraId="1B39349D" w14:textId="33C5BD23" w:rsidR="00034472" w:rsidRPr="00363CC9" w:rsidRDefault="00034472" w:rsidP="00870C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363CC9">
        <w:rPr>
          <w:rFonts w:asciiTheme="minorHAnsi" w:hAnsiTheme="minorHAnsi" w:cstheme="minorHAnsi"/>
          <w:b/>
          <w:bCs/>
          <w:i/>
          <w:sz w:val="22"/>
          <w:szCs w:val="22"/>
          <w:lang w:val="it-IT"/>
        </w:rPr>
        <w:t>Storia</w:t>
      </w:r>
      <w:r w:rsidR="00FD3B79" w:rsidRPr="00363CC9">
        <w:rPr>
          <w:rFonts w:asciiTheme="minorHAnsi" w:hAnsiTheme="minorHAnsi" w:cstheme="minorHAnsi"/>
          <w:b/>
          <w:bCs/>
          <w:i/>
          <w:sz w:val="22"/>
          <w:szCs w:val="22"/>
          <w:lang w:val="it-IT"/>
        </w:rPr>
        <w:t xml:space="preserve"> -</w:t>
      </w:r>
      <w:r w:rsidR="00870C8D" w:rsidRPr="00363CC9">
        <w:rPr>
          <w:rFonts w:asciiTheme="minorHAnsi" w:hAnsiTheme="minorHAnsi" w:cstheme="minorHAnsi"/>
          <w:b/>
          <w:bCs/>
          <w:i/>
          <w:sz w:val="22"/>
          <w:szCs w:val="22"/>
          <w:lang w:val="it-IT"/>
        </w:rPr>
        <w:t xml:space="preserve"> 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>I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>l 31 ottobre</w:t>
      </w:r>
      <w:r w:rsidRPr="00363CC9">
        <w:rPr>
          <w:rFonts w:asciiTheme="minorHAnsi" w:hAnsiTheme="minorHAnsi" w:cstheme="minorHAnsi"/>
          <w:b/>
          <w:sz w:val="22"/>
          <w:szCs w:val="22"/>
          <w:lang w:val="it-IT"/>
        </w:rPr>
        <w:t xml:space="preserve"> 1999 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>ad Augsburg</w:t>
      </w:r>
      <w:r w:rsidR="00A972D4">
        <w:rPr>
          <w:rFonts w:asciiTheme="minorHAnsi" w:hAnsiTheme="minorHAnsi" w:cstheme="minorHAnsi"/>
          <w:sz w:val="22"/>
          <w:szCs w:val="22"/>
          <w:lang w:val="it-IT"/>
        </w:rPr>
        <w:t>/Germania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>,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 in occasione della firma della “Dichiarazione congiunta sulla Dottrina della Giustificazione”, un folto gruppo di responsabili di Comunità e Movimenti evangelici </w:t>
      </w:r>
      <w:r w:rsidR="00A156B9"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– tra cui 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>il Pastore</w:t>
      </w:r>
      <w:r w:rsidR="00A156B9"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 Gottlob Hess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 xml:space="preserve"> (Bruderschaft vom gemeinsamen Leben)</w:t>
      </w:r>
      <w:r w:rsidR="000370C4" w:rsidRPr="00363CC9">
        <w:rPr>
          <w:rFonts w:asciiTheme="minorHAnsi" w:hAnsiTheme="minorHAnsi" w:cstheme="minorHAnsi"/>
          <w:sz w:val="22"/>
          <w:szCs w:val="22"/>
          <w:lang w:val="it-IT"/>
        </w:rPr>
        <w:t>,</w:t>
      </w:r>
      <w:r w:rsidR="00A156B9"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 Helmut Nicklas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 xml:space="preserve"> (YMCA Monaco)</w:t>
      </w:r>
      <w:r w:rsidR="000370C4"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  <w:r w:rsidR="00A156B9"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Gerhard Pross 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 xml:space="preserve">(YMCA Esslingen) </w:t>
      </w:r>
      <w:r w:rsidR="00A156B9"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- 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si incontra nel vicino Centro </w:t>
      </w:r>
      <w:r w:rsidR="000370C4" w:rsidRPr="00363CC9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cumenico di </w:t>
      </w:r>
      <w:proofErr w:type="spellStart"/>
      <w:r w:rsidRPr="00363CC9">
        <w:rPr>
          <w:rFonts w:asciiTheme="minorHAnsi" w:hAnsiTheme="minorHAnsi" w:cstheme="minorHAnsi"/>
          <w:sz w:val="22"/>
          <w:szCs w:val="22"/>
          <w:lang w:val="it-IT"/>
        </w:rPr>
        <w:t>Ottmaring</w:t>
      </w:r>
      <w:proofErr w:type="spellEnd"/>
      <w:r w:rsidR="00A972D4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con 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 xml:space="preserve">i </w:t>
      </w:r>
      <w:r w:rsidR="000211E7"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responsabili cattolici. 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Essi chiedono di </w:t>
      </w:r>
      <w:r w:rsidR="00AE2BD7">
        <w:rPr>
          <w:rFonts w:asciiTheme="minorHAnsi" w:hAnsiTheme="minorHAnsi" w:cstheme="minorHAnsi"/>
          <w:sz w:val="22"/>
          <w:szCs w:val="22"/>
          <w:lang w:val="it-IT"/>
        </w:rPr>
        <w:t xml:space="preserve">poter 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 xml:space="preserve">partecipare al </w:t>
      </w:r>
      <w:r w:rsidR="00E02579">
        <w:rPr>
          <w:rFonts w:asciiTheme="minorHAnsi" w:hAnsiTheme="minorHAnsi" w:cstheme="minorHAnsi"/>
          <w:sz w:val="22"/>
          <w:szCs w:val="22"/>
          <w:lang w:val="it-IT"/>
        </w:rPr>
        <w:t xml:space="preserve">loro </w:t>
      </w:r>
      <w:r w:rsidRPr="00363CC9">
        <w:rPr>
          <w:rFonts w:asciiTheme="minorHAnsi" w:hAnsiTheme="minorHAnsi" w:cstheme="minorHAnsi"/>
          <w:sz w:val="22"/>
          <w:szCs w:val="22"/>
          <w:lang w:val="it-IT"/>
        </w:rPr>
        <w:t>cammino comune già in atto</w:t>
      </w:r>
      <w:r w:rsidR="00904DAC">
        <w:rPr>
          <w:rFonts w:asciiTheme="minorHAnsi" w:hAnsiTheme="minorHAnsi" w:cstheme="minorHAnsi"/>
          <w:sz w:val="22"/>
          <w:szCs w:val="22"/>
          <w:lang w:val="it-IT"/>
        </w:rPr>
        <w:t>, cosa che diviene subito realtà</w:t>
      </w:r>
      <w:r w:rsidR="007A6D36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7CA428C6" w14:textId="286D4C89" w:rsidR="00034472" w:rsidRPr="00363CC9" w:rsidRDefault="00034472" w:rsidP="00034472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63CC9">
        <w:rPr>
          <w:rFonts w:asciiTheme="minorHAnsi" w:hAnsiTheme="minorHAnsi" w:cstheme="minorHAnsi"/>
          <w:b/>
          <w:sz w:val="22"/>
          <w:szCs w:val="22"/>
        </w:rPr>
        <w:t xml:space="preserve">Nel 2004 </w:t>
      </w:r>
      <w:r w:rsidRPr="00363CC9">
        <w:rPr>
          <w:rFonts w:asciiTheme="minorHAnsi" w:hAnsiTheme="minorHAnsi" w:cstheme="minorHAnsi"/>
          <w:sz w:val="22"/>
          <w:szCs w:val="22"/>
        </w:rPr>
        <w:t>e</w:t>
      </w:r>
      <w:r w:rsidRPr="00363CC9">
        <w:rPr>
          <w:rFonts w:asciiTheme="minorHAnsi" w:hAnsiTheme="minorHAnsi" w:cstheme="minorHAnsi"/>
          <w:b/>
          <w:sz w:val="22"/>
          <w:szCs w:val="22"/>
        </w:rPr>
        <w:t xml:space="preserve"> 2007 </w:t>
      </w:r>
      <w:r w:rsidRPr="00363CC9">
        <w:rPr>
          <w:rFonts w:asciiTheme="minorHAnsi" w:hAnsiTheme="minorHAnsi" w:cstheme="minorHAnsi"/>
          <w:sz w:val="22"/>
          <w:szCs w:val="22"/>
        </w:rPr>
        <w:t>hanno luogo a Stoccarda due grandi Convegni con più di 9.000 persone, per manifestare il contributo di pensiero e di azione all’unità in Europa.</w:t>
      </w:r>
    </w:p>
    <w:p w14:paraId="0442488F" w14:textId="0076C8D4" w:rsidR="000370C4" w:rsidRPr="00FD3B79" w:rsidRDefault="000370C4" w:rsidP="00034472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B79">
        <w:rPr>
          <w:rFonts w:ascii="Calibri" w:hAnsi="Calibri" w:cs="Calibri"/>
          <w:b/>
          <w:bCs/>
          <w:sz w:val="22"/>
          <w:szCs w:val="22"/>
        </w:rPr>
        <w:t xml:space="preserve">Nel 2012 </w:t>
      </w:r>
      <w:r w:rsidR="005F55D6">
        <w:rPr>
          <w:rFonts w:ascii="Calibri" w:hAnsi="Calibri" w:cs="Calibri"/>
          <w:sz w:val="22"/>
          <w:szCs w:val="22"/>
        </w:rPr>
        <w:t>è</w:t>
      </w:r>
      <w:r w:rsidRPr="00FD3B79">
        <w:rPr>
          <w:rFonts w:ascii="Calibri" w:hAnsi="Calibri" w:cs="Calibri"/>
          <w:sz w:val="22"/>
          <w:szCs w:val="22"/>
        </w:rPr>
        <w:t xml:space="preserve"> Bruxelles </w:t>
      </w:r>
      <w:r w:rsidR="00437665">
        <w:rPr>
          <w:rFonts w:ascii="Calibri" w:hAnsi="Calibri" w:cs="Calibri"/>
          <w:sz w:val="22"/>
          <w:szCs w:val="22"/>
        </w:rPr>
        <w:t xml:space="preserve">la sede </w:t>
      </w:r>
      <w:r w:rsidRPr="00FD3B79">
        <w:rPr>
          <w:rFonts w:ascii="Calibri" w:hAnsi="Calibri" w:cs="Calibri"/>
          <w:sz w:val="22"/>
          <w:szCs w:val="22"/>
        </w:rPr>
        <w:t xml:space="preserve">di un convegno a sfondo politico; </w:t>
      </w:r>
      <w:r w:rsidR="00BB6005" w:rsidRPr="00BA6FCB">
        <w:rPr>
          <w:rFonts w:ascii="Calibri" w:hAnsi="Calibri" w:cs="Calibri"/>
          <w:sz w:val="22"/>
          <w:szCs w:val="22"/>
        </w:rPr>
        <w:t>contemporanea</w:t>
      </w:r>
      <w:r w:rsidR="00FD3B79">
        <w:rPr>
          <w:rFonts w:ascii="Calibri" w:hAnsi="Calibri" w:cs="Calibri"/>
          <w:sz w:val="22"/>
          <w:szCs w:val="22"/>
        </w:rPr>
        <w:t>mente, in</w:t>
      </w:r>
      <w:r w:rsidR="00BB6005" w:rsidRPr="00BB6005">
        <w:rPr>
          <w:rFonts w:ascii="Calibri" w:hAnsi="Calibri" w:cs="Calibri"/>
          <w:sz w:val="22"/>
          <w:szCs w:val="22"/>
        </w:rPr>
        <w:t xml:space="preserve"> </w:t>
      </w:r>
      <w:r w:rsidR="00785B81" w:rsidRPr="00FD3B79">
        <w:rPr>
          <w:rFonts w:ascii="Calibri" w:hAnsi="Calibri" w:cs="Calibri"/>
          <w:sz w:val="22"/>
          <w:szCs w:val="22"/>
        </w:rPr>
        <w:t xml:space="preserve">altre 152 città europee si svolgono attività simili. </w:t>
      </w:r>
      <w:r w:rsidRPr="00FD3B79">
        <w:rPr>
          <w:rFonts w:ascii="Calibri" w:hAnsi="Calibri" w:cs="Calibri"/>
          <w:sz w:val="22"/>
          <w:szCs w:val="22"/>
        </w:rPr>
        <w:t xml:space="preserve"> </w:t>
      </w:r>
    </w:p>
    <w:p w14:paraId="387A4282" w14:textId="329FFB38" w:rsidR="005F55D6" w:rsidRDefault="00034472" w:rsidP="005F55D6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B79">
        <w:rPr>
          <w:rFonts w:ascii="Calibri" w:hAnsi="Calibri" w:cs="Calibri"/>
          <w:sz w:val="22"/>
          <w:szCs w:val="22"/>
        </w:rPr>
        <w:t xml:space="preserve">Nel </w:t>
      </w:r>
      <w:r w:rsidRPr="00FD3B79">
        <w:rPr>
          <w:rFonts w:ascii="Calibri" w:hAnsi="Calibri" w:cs="Calibri"/>
          <w:b/>
          <w:sz w:val="22"/>
          <w:szCs w:val="22"/>
        </w:rPr>
        <w:t>2016</w:t>
      </w:r>
      <w:r w:rsidRPr="00FD3B79">
        <w:rPr>
          <w:rFonts w:ascii="Calibri" w:hAnsi="Calibri" w:cs="Calibri"/>
          <w:sz w:val="22"/>
          <w:szCs w:val="22"/>
        </w:rPr>
        <w:t>, in</w:t>
      </w:r>
      <w:r w:rsidRPr="00FD3B79">
        <w:rPr>
          <w:rFonts w:ascii="Calibri" w:hAnsi="Calibri" w:cs="Calibri"/>
          <w:b/>
          <w:sz w:val="22"/>
          <w:szCs w:val="22"/>
        </w:rPr>
        <w:t xml:space="preserve"> </w:t>
      </w:r>
      <w:r w:rsidRPr="00FD3B79">
        <w:rPr>
          <w:rFonts w:ascii="Calibri" w:hAnsi="Calibri" w:cs="Calibri"/>
          <w:sz w:val="22"/>
          <w:szCs w:val="22"/>
        </w:rPr>
        <w:t>vista dei</w:t>
      </w:r>
      <w:r w:rsidRPr="00FD3B79">
        <w:rPr>
          <w:rFonts w:ascii="Calibri" w:hAnsi="Calibri" w:cs="Calibri"/>
          <w:b/>
          <w:sz w:val="22"/>
          <w:szCs w:val="22"/>
        </w:rPr>
        <w:t xml:space="preserve"> 500 anni della Riforma</w:t>
      </w:r>
      <w:r w:rsidR="003A22C9">
        <w:rPr>
          <w:rFonts w:ascii="Calibri" w:hAnsi="Calibri" w:cs="Calibri"/>
          <w:b/>
          <w:sz w:val="22"/>
          <w:szCs w:val="22"/>
        </w:rPr>
        <w:t xml:space="preserve"> di Martin Lutero</w:t>
      </w:r>
      <w:r w:rsidR="00E239E5">
        <w:rPr>
          <w:rFonts w:ascii="Calibri" w:hAnsi="Calibri" w:cs="Calibri"/>
          <w:b/>
          <w:sz w:val="22"/>
          <w:szCs w:val="22"/>
        </w:rPr>
        <w:t xml:space="preserve">, </w:t>
      </w:r>
      <w:r w:rsidRPr="00FD3B79">
        <w:rPr>
          <w:rFonts w:ascii="Calibri" w:hAnsi="Calibri" w:cs="Calibri"/>
          <w:sz w:val="22"/>
          <w:szCs w:val="22"/>
        </w:rPr>
        <w:t xml:space="preserve">si svolgono a Monaco un Congresso ed una </w:t>
      </w:r>
      <w:r w:rsidR="00FD3B79">
        <w:rPr>
          <w:rFonts w:ascii="Calibri" w:hAnsi="Calibri" w:cs="Calibri"/>
          <w:sz w:val="22"/>
          <w:szCs w:val="22"/>
        </w:rPr>
        <w:t>M</w:t>
      </w:r>
      <w:r w:rsidRPr="00FD3B79">
        <w:rPr>
          <w:rFonts w:ascii="Calibri" w:hAnsi="Calibri" w:cs="Calibri"/>
          <w:sz w:val="22"/>
          <w:szCs w:val="22"/>
        </w:rPr>
        <w:t xml:space="preserve">anifestazione pubblica </w:t>
      </w:r>
      <w:r w:rsidR="00785B81" w:rsidRPr="00FD3B79">
        <w:rPr>
          <w:rFonts w:ascii="Calibri" w:hAnsi="Calibri" w:cs="Calibri"/>
          <w:sz w:val="22"/>
          <w:szCs w:val="22"/>
        </w:rPr>
        <w:t xml:space="preserve">all’aperto </w:t>
      </w:r>
      <w:r w:rsidR="00751BC2">
        <w:rPr>
          <w:rFonts w:ascii="Calibri" w:hAnsi="Calibri" w:cs="Calibri"/>
          <w:sz w:val="22"/>
          <w:szCs w:val="22"/>
        </w:rPr>
        <w:t>con</w:t>
      </w:r>
      <w:r w:rsidRPr="00FD3B79">
        <w:rPr>
          <w:rFonts w:ascii="Calibri" w:hAnsi="Calibri" w:cs="Calibri"/>
          <w:sz w:val="22"/>
          <w:szCs w:val="22"/>
        </w:rPr>
        <w:t xml:space="preserve"> 5</w:t>
      </w:r>
      <w:r w:rsidR="00B603CF" w:rsidRPr="00FD3B79">
        <w:rPr>
          <w:rFonts w:ascii="Calibri" w:hAnsi="Calibri" w:cs="Calibri"/>
          <w:sz w:val="22"/>
          <w:szCs w:val="22"/>
        </w:rPr>
        <w:t>.</w:t>
      </w:r>
      <w:r w:rsidRPr="00FD3B79">
        <w:rPr>
          <w:rFonts w:ascii="Calibri" w:hAnsi="Calibri" w:cs="Calibri"/>
          <w:sz w:val="22"/>
          <w:szCs w:val="22"/>
        </w:rPr>
        <w:t>000 persone</w:t>
      </w:r>
      <w:r w:rsidRPr="00FD3B79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FD3B79">
        <w:rPr>
          <w:rFonts w:ascii="Calibri" w:hAnsi="Calibri" w:cs="Calibri"/>
          <w:sz w:val="22"/>
          <w:szCs w:val="22"/>
        </w:rPr>
        <w:t>e con 7</w:t>
      </w:r>
      <w:r w:rsidR="00B603CF" w:rsidRPr="00FD3B79">
        <w:rPr>
          <w:rFonts w:ascii="Calibri" w:hAnsi="Calibri" w:cs="Calibri"/>
          <w:sz w:val="22"/>
          <w:szCs w:val="22"/>
        </w:rPr>
        <w:t>.</w:t>
      </w:r>
      <w:r w:rsidRPr="00FD3B79">
        <w:rPr>
          <w:rFonts w:ascii="Calibri" w:hAnsi="Calibri" w:cs="Calibri"/>
          <w:sz w:val="22"/>
          <w:szCs w:val="22"/>
        </w:rPr>
        <w:t>000 punti d’ascolto collegati via streaming</w:t>
      </w:r>
      <w:r w:rsidR="005F55D6">
        <w:rPr>
          <w:rFonts w:ascii="Calibri" w:hAnsi="Calibri" w:cs="Calibri"/>
          <w:sz w:val="22"/>
          <w:szCs w:val="22"/>
        </w:rPr>
        <w:t xml:space="preserve"> dal t</w:t>
      </w:r>
      <w:r w:rsidRPr="00FD3B79">
        <w:rPr>
          <w:rFonts w:ascii="Calibri" w:hAnsi="Calibri" w:cs="Calibri"/>
          <w:sz w:val="22"/>
          <w:szCs w:val="22"/>
        </w:rPr>
        <w:t>itolo: “Incontro. Riconciliazione. Futuro.”</w:t>
      </w:r>
      <w:r w:rsidR="005F55D6">
        <w:rPr>
          <w:rFonts w:ascii="Calibri" w:hAnsi="Calibri" w:cs="Calibri"/>
          <w:sz w:val="22"/>
          <w:szCs w:val="22"/>
        </w:rPr>
        <w:t xml:space="preserve"> </w:t>
      </w:r>
      <w:r w:rsidRPr="00FD3B79">
        <w:rPr>
          <w:rFonts w:ascii="Calibri" w:hAnsi="Calibri" w:cs="Calibri"/>
          <w:b/>
          <w:sz w:val="22"/>
          <w:szCs w:val="22"/>
        </w:rPr>
        <w:t>Papa Francesco</w:t>
      </w:r>
      <w:r w:rsidRPr="00FD3B79">
        <w:rPr>
          <w:rFonts w:ascii="Calibri" w:hAnsi="Calibri" w:cs="Calibri"/>
          <w:sz w:val="22"/>
          <w:szCs w:val="22"/>
        </w:rPr>
        <w:t xml:space="preserve"> ed il </w:t>
      </w:r>
      <w:r w:rsidRPr="00FD3B79">
        <w:rPr>
          <w:rFonts w:ascii="Calibri" w:hAnsi="Calibri" w:cs="Calibri"/>
          <w:b/>
          <w:sz w:val="22"/>
          <w:szCs w:val="22"/>
        </w:rPr>
        <w:t>Patriarca Bartolomeo I</w:t>
      </w:r>
      <w:r w:rsidRPr="00FD3B79">
        <w:rPr>
          <w:rFonts w:ascii="Calibri" w:hAnsi="Calibri" w:cs="Calibri"/>
          <w:sz w:val="22"/>
          <w:szCs w:val="22"/>
        </w:rPr>
        <w:t xml:space="preserve"> con video-messaggi</w:t>
      </w:r>
      <w:r w:rsidR="00015620">
        <w:rPr>
          <w:rFonts w:ascii="Calibri" w:hAnsi="Calibri" w:cs="Calibri"/>
          <w:sz w:val="22"/>
          <w:szCs w:val="22"/>
        </w:rPr>
        <w:t>,</w:t>
      </w:r>
      <w:r w:rsidRPr="00FD3B79">
        <w:rPr>
          <w:rFonts w:ascii="Calibri" w:hAnsi="Calibri" w:cs="Calibri"/>
          <w:sz w:val="22"/>
          <w:szCs w:val="22"/>
        </w:rPr>
        <w:t xml:space="preserve"> le testimonianze di riconciliazione e l’abbraccio</w:t>
      </w:r>
      <w:r w:rsidR="00DD4E5D" w:rsidRPr="00FD3B79">
        <w:rPr>
          <w:rFonts w:ascii="Calibri" w:hAnsi="Calibri" w:cs="Calibri"/>
          <w:sz w:val="22"/>
          <w:szCs w:val="22"/>
        </w:rPr>
        <w:t xml:space="preserve"> </w:t>
      </w:r>
      <w:r w:rsidRPr="00FD3B79">
        <w:rPr>
          <w:rFonts w:ascii="Calibri" w:hAnsi="Calibri" w:cs="Calibri"/>
          <w:sz w:val="22"/>
          <w:szCs w:val="22"/>
        </w:rPr>
        <w:t>tra rappresentanti delle Chiese cattolica</w:t>
      </w:r>
      <w:r w:rsidR="00015620">
        <w:rPr>
          <w:rFonts w:ascii="Calibri" w:hAnsi="Calibri" w:cs="Calibri"/>
          <w:sz w:val="22"/>
          <w:szCs w:val="22"/>
        </w:rPr>
        <w:t>,</w:t>
      </w:r>
      <w:r w:rsidRPr="00FD3B79">
        <w:rPr>
          <w:rFonts w:ascii="Calibri" w:hAnsi="Calibri" w:cs="Calibri"/>
          <w:sz w:val="22"/>
          <w:szCs w:val="22"/>
        </w:rPr>
        <w:t xml:space="preserve"> luterana ed ortodossa indicano la strada.</w:t>
      </w:r>
    </w:p>
    <w:p w14:paraId="2E1DD246" w14:textId="5CF21461" w:rsidR="00363CC9" w:rsidRPr="00FD3B79" w:rsidRDefault="00363CC9" w:rsidP="005F55D6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B79">
        <w:rPr>
          <w:rFonts w:ascii="Calibri" w:hAnsi="Calibri" w:cs="Calibri"/>
          <w:sz w:val="22"/>
          <w:szCs w:val="22"/>
        </w:rPr>
        <w:t xml:space="preserve">Dal </w:t>
      </w:r>
      <w:r w:rsidRPr="00363CC9">
        <w:rPr>
          <w:rFonts w:ascii="Calibri" w:hAnsi="Calibri" w:cs="Calibri"/>
          <w:b/>
          <w:bCs/>
          <w:sz w:val="22"/>
          <w:szCs w:val="22"/>
        </w:rPr>
        <w:t xml:space="preserve">2017 </w:t>
      </w:r>
      <w:r w:rsidRPr="00A943F8">
        <w:rPr>
          <w:rFonts w:ascii="Calibri" w:hAnsi="Calibri" w:cs="Calibri"/>
          <w:i/>
          <w:iCs/>
          <w:sz w:val="22"/>
          <w:szCs w:val="22"/>
        </w:rPr>
        <w:t xml:space="preserve">Insieme per l’Europa </w:t>
      </w:r>
      <w:r w:rsidRPr="00A943F8">
        <w:rPr>
          <w:rFonts w:ascii="Calibri" w:hAnsi="Calibri" w:cs="Calibri"/>
          <w:sz w:val="22"/>
          <w:szCs w:val="22"/>
        </w:rPr>
        <w:t>intensifica</w:t>
      </w:r>
      <w:r w:rsidRPr="00FD3B79">
        <w:rPr>
          <w:rFonts w:ascii="Calibri" w:hAnsi="Calibri" w:cs="Calibri"/>
          <w:sz w:val="22"/>
          <w:szCs w:val="22"/>
        </w:rPr>
        <w:t xml:space="preserve"> i contatti </w:t>
      </w:r>
      <w:r w:rsidRPr="00FD3B79">
        <w:rPr>
          <w:rFonts w:ascii="Calibri" w:hAnsi="Calibri" w:cs="Calibri"/>
          <w:b/>
          <w:bCs/>
          <w:sz w:val="22"/>
          <w:szCs w:val="22"/>
        </w:rPr>
        <w:t xml:space="preserve">tra Paesi dell’Est e dell’Ovest </w:t>
      </w:r>
      <w:r w:rsidRPr="00FD3B79">
        <w:rPr>
          <w:rFonts w:ascii="Calibri" w:hAnsi="Calibri" w:cs="Calibri"/>
          <w:sz w:val="22"/>
          <w:szCs w:val="22"/>
        </w:rPr>
        <w:t>in Europa,</w:t>
      </w:r>
      <w:r w:rsidRPr="00FD3B7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D3B79">
        <w:rPr>
          <w:rFonts w:ascii="Calibri" w:hAnsi="Calibri" w:cs="Calibri"/>
          <w:sz w:val="22"/>
          <w:szCs w:val="22"/>
        </w:rPr>
        <w:t>per valorizzar</w:t>
      </w:r>
      <w:r w:rsidR="00015620">
        <w:rPr>
          <w:rFonts w:ascii="Calibri" w:hAnsi="Calibri" w:cs="Calibri"/>
          <w:sz w:val="22"/>
          <w:szCs w:val="22"/>
        </w:rPr>
        <w:t>n</w:t>
      </w:r>
      <w:r w:rsidRPr="00FD3B79">
        <w:rPr>
          <w:rFonts w:ascii="Calibri" w:hAnsi="Calibri" w:cs="Calibri"/>
          <w:sz w:val="22"/>
          <w:szCs w:val="22"/>
        </w:rPr>
        <w:t xml:space="preserve">e reciprocamente le ricchezze culturali e spirituali, ben coscienti di difficoltà e pregiudizi ancora esistenti. </w:t>
      </w:r>
    </w:p>
    <w:p w14:paraId="4FADB439" w14:textId="55BCA07D" w:rsidR="00363CC9" w:rsidRPr="00FD3B79" w:rsidRDefault="00363CC9" w:rsidP="00363CC9">
      <w:pPr>
        <w:spacing w:line="276" w:lineRule="auto"/>
        <w:jc w:val="both"/>
        <w:rPr>
          <w:rFonts w:ascii="Calibri" w:hAnsi="Calibri" w:cs="Calibri"/>
          <w:sz w:val="22"/>
          <w:szCs w:val="22"/>
          <w:lang w:val="it-IT"/>
        </w:rPr>
      </w:pPr>
      <w:r w:rsidRPr="00FD3B79">
        <w:rPr>
          <w:rFonts w:ascii="Calibri" w:hAnsi="Calibri" w:cs="Calibri"/>
          <w:sz w:val="22"/>
          <w:szCs w:val="22"/>
          <w:lang w:val="it-IT"/>
        </w:rPr>
        <w:t xml:space="preserve">Dal </w:t>
      </w:r>
      <w:r w:rsidRPr="00363CC9">
        <w:rPr>
          <w:rFonts w:ascii="Calibri" w:hAnsi="Calibri" w:cs="Calibri"/>
          <w:b/>
          <w:bCs/>
          <w:sz w:val="22"/>
          <w:szCs w:val="22"/>
          <w:lang w:val="it-IT"/>
        </w:rPr>
        <w:t>2018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FD3B79">
        <w:rPr>
          <w:rFonts w:ascii="Calibri" w:hAnsi="Calibri" w:cs="Calibri"/>
          <w:i/>
          <w:sz w:val="22"/>
          <w:szCs w:val="22"/>
          <w:lang w:val="it-IT"/>
        </w:rPr>
        <w:t>Insieme per l’Europa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si impegna intorno al 9 maggio, </w:t>
      </w:r>
      <w:r w:rsidRPr="00FD3B79">
        <w:rPr>
          <w:rFonts w:ascii="Calibri" w:hAnsi="Calibri" w:cs="Calibri"/>
          <w:b/>
          <w:sz w:val="22"/>
          <w:szCs w:val="22"/>
          <w:lang w:val="it-IT"/>
        </w:rPr>
        <w:t>“Giornata dell’Europa”</w:t>
      </w:r>
      <w:r w:rsidRPr="00FD3B79">
        <w:rPr>
          <w:rFonts w:ascii="Calibri" w:hAnsi="Calibri" w:cs="Calibri"/>
          <w:sz w:val="22"/>
          <w:szCs w:val="22"/>
          <w:lang w:val="it-IT"/>
        </w:rPr>
        <w:t>, a mostrare gli ideali cristiani in molte città europee, con le più svariate attività.</w:t>
      </w:r>
    </w:p>
    <w:p w14:paraId="09C486AC" w14:textId="77777777" w:rsidR="00034472" w:rsidRPr="00FD3B79" w:rsidRDefault="00034472" w:rsidP="00034472">
      <w:pPr>
        <w:spacing w:line="276" w:lineRule="auto"/>
        <w:jc w:val="both"/>
        <w:rPr>
          <w:rFonts w:ascii="Calibri" w:hAnsi="Calibri" w:cs="Calibri"/>
          <w:sz w:val="22"/>
          <w:szCs w:val="22"/>
          <w:lang w:val="it-IT"/>
        </w:rPr>
      </w:pPr>
    </w:p>
    <w:p w14:paraId="691AE885" w14:textId="7C90708F" w:rsidR="00034472" w:rsidRDefault="00034472" w:rsidP="00034472">
      <w:pPr>
        <w:spacing w:line="276" w:lineRule="auto"/>
        <w:jc w:val="both"/>
        <w:rPr>
          <w:rFonts w:ascii="Calibri" w:hAnsi="Calibri" w:cs="Calibri"/>
          <w:sz w:val="22"/>
          <w:szCs w:val="22"/>
          <w:lang w:val="it-IT"/>
        </w:rPr>
      </w:pPr>
      <w:r w:rsidRPr="00FD3B79">
        <w:rPr>
          <w:rFonts w:ascii="Calibri" w:hAnsi="Calibri" w:cs="Calibri"/>
          <w:b/>
          <w:i/>
          <w:sz w:val="22"/>
          <w:szCs w:val="22"/>
          <w:lang w:val="it-IT"/>
        </w:rPr>
        <w:t>Attività</w:t>
      </w:r>
      <w:r w:rsidR="00FD3B79">
        <w:rPr>
          <w:rFonts w:ascii="Calibri" w:hAnsi="Calibri" w:cs="Calibri"/>
          <w:sz w:val="22"/>
          <w:szCs w:val="22"/>
          <w:lang w:val="it-IT"/>
        </w:rPr>
        <w:t xml:space="preserve"> - 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Il cammino di </w:t>
      </w:r>
      <w:r w:rsidRPr="00FD3B79">
        <w:rPr>
          <w:rFonts w:ascii="Calibri" w:hAnsi="Calibri" w:cs="Calibri"/>
          <w:i/>
          <w:sz w:val="22"/>
          <w:szCs w:val="22"/>
          <w:lang w:val="it-IT"/>
        </w:rPr>
        <w:t>Insieme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è </w:t>
      </w:r>
      <w:r w:rsidR="00751BC2">
        <w:rPr>
          <w:rFonts w:ascii="Calibri" w:hAnsi="Calibri" w:cs="Calibri"/>
          <w:sz w:val="22"/>
          <w:szCs w:val="22"/>
          <w:lang w:val="it-IT"/>
        </w:rPr>
        <w:t xml:space="preserve">ormai </w:t>
      </w:r>
      <w:r w:rsidRPr="00FD3B79">
        <w:rPr>
          <w:rFonts w:ascii="Calibri" w:hAnsi="Calibri" w:cs="Calibri"/>
          <w:sz w:val="22"/>
          <w:szCs w:val="22"/>
          <w:lang w:val="it-IT"/>
        </w:rPr>
        <w:t>radicato in tante città e regioni</w:t>
      </w:r>
      <w:r w:rsidR="003A22C9">
        <w:rPr>
          <w:rFonts w:ascii="Calibri" w:hAnsi="Calibri" w:cs="Calibri"/>
          <w:sz w:val="22"/>
          <w:szCs w:val="22"/>
          <w:lang w:val="it-IT"/>
        </w:rPr>
        <w:t xml:space="preserve"> europe</w:t>
      </w:r>
      <w:r w:rsidR="00E239E5">
        <w:rPr>
          <w:rFonts w:ascii="Calibri" w:hAnsi="Calibri" w:cs="Calibri"/>
          <w:sz w:val="22"/>
          <w:szCs w:val="22"/>
          <w:lang w:val="it-IT"/>
        </w:rPr>
        <w:t>e</w:t>
      </w:r>
      <w:r w:rsidRPr="00FD3B79">
        <w:rPr>
          <w:rFonts w:ascii="Calibri" w:hAnsi="Calibri" w:cs="Calibri"/>
          <w:sz w:val="22"/>
          <w:szCs w:val="22"/>
          <w:lang w:val="it-IT"/>
        </w:rPr>
        <w:t>. Ci si incontra per pregare insieme, per un</w:t>
      </w:r>
      <w:r w:rsidR="00DD4E5D" w:rsidRPr="00FD3B79">
        <w:rPr>
          <w:rFonts w:ascii="Calibri" w:hAnsi="Calibri" w:cs="Calibri"/>
          <w:sz w:val="22"/>
          <w:szCs w:val="22"/>
          <w:lang w:val="it-IT"/>
        </w:rPr>
        <w:t xml:space="preserve">o </w:t>
      </w:r>
      <w:r w:rsidRPr="00FD3B79">
        <w:rPr>
          <w:rFonts w:ascii="Calibri" w:hAnsi="Calibri" w:cs="Calibri"/>
          <w:sz w:val="22"/>
          <w:szCs w:val="22"/>
          <w:lang w:val="it-IT"/>
        </w:rPr>
        <w:t>scambio</w:t>
      </w:r>
      <w:r w:rsidR="00DD4E5D" w:rsidRPr="00FD3B79">
        <w:rPr>
          <w:rFonts w:ascii="Calibri" w:hAnsi="Calibri" w:cs="Calibri"/>
          <w:sz w:val="22"/>
          <w:szCs w:val="22"/>
          <w:lang w:val="it-IT"/>
        </w:rPr>
        <w:t xml:space="preserve"> di idee e testimonianze</w:t>
      </w:r>
      <w:r w:rsidRPr="00FD3B79">
        <w:rPr>
          <w:rFonts w:ascii="Calibri" w:hAnsi="Calibri" w:cs="Calibri"/>
          <w:sz w:val="22"/>
          <w:szCs w:val="22"/>
          <w:lang w:val="it-IT"/>
        </w:rPr>
        <w:t>, per</w:t>
      </w:r>
      <w:r w:rsidRPr="00FD3B79">
        <w:rPr>
          <w:rFonts w:ascii="Calibri" w:hAnsi="Calibri" w:cs="Calibri"/>
          <w:color w:val="0000FF"/>
          <w:sz w:val="22"/>
          <w:szCs w:val="22"/>
          <w:lang w:val="it-IT"/>
        </w:rPr>
        <w:t xml:space="preserve"> 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la realizzazione di progetti culturali e sociali come </w:t>
      </w:r>
      <w:r w:rsidRPr="00FD3B79">
        <w:rPr>
          <w:rFonts w:ascii="Calibri" w:hAnsi="Calibri" w:cs="Calibri"/>
          <w:sz w:val="22"/>
          <w:szCs w:val="22"/>
          <w:lang w:val="it-IT"/>
        </w:rPr>
        <w:lastRenderedPageBreak/>
        <w:t>risposte alle sfide attuali</w:t>
      </w:r>
      <w:r w:rsidR="005374CB" w:rsidRPr="00FD3B79">
        <w:rPr>
          <w:rFonts w:ascii="Calibri" w:hAnsi="Calibri" w:cs="Calibri"/>
          <w:sz w:val="22"/>
          <w:szCs w:val="22"/>
          <w:lang w:val="it-IT"/>
        </w:rPr>
        <w:t>,</w:t>
      </w:r>
      <w:r w:rsidR="00785B81" w:rsidRPr="00FD3B79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portandovi lo spirito </w:t>
      </w:r>
      <w:r w:rsidR="003A22C9">
        <w:rPr>
          <w:rFonts w:ascii="Calibri" w:hAnsi="Calibri" w:cs="Calibri"/>
          <w:sz w:val="22"/>
          <w:szCs w:val="22"/>
          <w:lang w:val="it-IT"/>
        </w:rPr>
        <w:t xml:space="preserve">di speranza e di reciprocità 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del Vangelo. Si sviluppa così una </w:t>
      </w:r>
      <w:r w:rsidRPr="00FD3B79">
        <w:rPr>
          <w:rFonts w:ascii="Calibri" w:hAnsi="Calibri" w:cs="Calibri"/>
          <w:b/>
          <w:sz w:val="22"/>
          <w:szCs w:val="22"/>
          <w:lang w:val="it-IT"/>
        </w:rPr>
        <w:t>cultura dell’incontro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e della condivisione.</w:t>
      </w:r>
    </w:p>
    <w:p w14:paraId="0D739620" w14:textId="1E1BF00D" w:rsidR="00363CC9" w:rsidRDefault="00363CC9" w:rsidP="00034472">
      <w:pPr>
        <w:spacing w:line="276" w:lineRule="auto"/>
        <w:jc w:val="both"/>
        <w:rPr>
          <w:rFonts w:ascii="Calibri" w:hAnsi="Calibri" w:cs="Calibri"/>
          <w:sz w:val="22"/>
          <w:szCs w:val="22"/>
          <w:lang w:val="it-IT"/>
        </w:rPr>
      </w:pPr>
      <w:r w:rsidRPr="00FD3B79">
        <w:rPr>
          <w:rFonts w:ascii="Calibri" w:hAnsi="Calibri" w:cs="Calibri"/>
          <w:i/>
          <w:sz w:val="22"/>
          <w:szCs w:val="22"/>
          <w:lang w:val="it-IT"/>
        </w:rPr>
        <w:t>Insieme per l’Europa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intende contribuire a concretizzare uno o più dei „</w:t>
      </w:r>
      <w:r w:rsidRPr="00C74643">
        <w:rPr>
          <w:rFonts w:ascii="Calibri" w:hAnsi="Calibri" w:cs="Calibri"/>
          <w:b/>
          <w:bCs/>
          <w:sz w:val="22"/>
          <w:szCs w:val="22"/>
          <w:lang w:val="it-IT"/>
        </w:rPr>
        <w:t>7 SÌ</w:t>
      </w:r>
      <w:r w:rsidRPr="00FD3B79">
        <w:rPr>
          <w:rFonts w:ascii="Calibri" w:hAnsi="Calibri" w:cs="Calibri"/>
          <w:sz w:val="22"/>
          <w:szCs w:val="22"/>
          <w:lang w:val="it-IT"/>
        </w:rPr>
        <w:t>“</w:t>
      </w:r>
      <w:r w:rsidR="00C74643">
        <w:rPr>
          <w:rFonts w:ascii="Calibri" w:hAnsi="Calibri" w:cs="Calibri"/>
          <w:sz w:val="22"/>
          <w:szCs w:val="22"/>
          <w:lang w:val="it-IT"/>
        </w:rPr>
        <w:t xml:space="preserve">, </w:t>
      </w:r>
      <w:r w:rsidR="00751BC2">
        <w:rPr>
          <w:rFonts w:ascii="Calibri" w:hAnsi="Calibri" w:cs="Calibri"/>
          <w:sz w:val="22"/>
          <w:szCs w:val="22"/>
          <w:lang w:val="it-IT"/>
        </w:rPr>
        <w:t xml:space="preserve">espressi nel Messaggio di Stoccarda e </w:t>
      </w:r>
      <w:r w:rsidRPr="00FD3B79">
        <w:rPr>
          <w:rFonts w:ascii="Calibri" w:hAnsi="Calibri" w:cs="Calibri"/>
          <w:sz w:val="22"/>
          <w:szCs w:val="22"/>
          <w:lang w:val="it-IT"/>
        </w:rPr>
        <w:t>per i quali si impegna responsabilmente: SÌ alla vita in ogni fase del suo sviluppo; SÌ al creato; SÌ alla solidarietà con i poveri; SÌ ad un’economia equa; SÌ alla famiglia e al matrimonio, SÌ alla pace, SÌ alla responsabilità verso la società.</w:t>
      </w:r>
    </w:p>
    <w:p w14:paraId="3E07C6AF" w14:textId="77777777" w:rsidR="00363CC9" w:rsidRPr="00FD3B79" w:rsidRDefault="00363CC9" w:rsidP="00034472">
      <w:pPr>
        <w:spacing w:line="276" w:lineRule="auto"/>
        <w:jc w:val="both"/>
        <w:rPr>
          <w:rFonts w:ascii="Calibri" w:hAnsi="Calibri" w:cs="Calibri"/>
          <w:sz w:val="22"/>
          <w:szCs w:val="22"/>
          <w:lang w:val="it-IT"/>
        </w:rPr>
      </w:pPr>
    </w:p>
    <w:p w14:paraId="13DFBDF9" w14:textId="48DC30F5" w:rsidR="00034472" w:rsidRPr="00FD3B79" w:rsidRDefault="00034472" w:rsidP="00034472">
      <w:pPr>
        <w:spacing w:line="276" w:lineRule="auto"/>
        <w:jc w:val="both"/>
        <w:rPr>
          <w:rFonts w:ascii="Calibri" w:hAnsi="Calibri" w:cs="Calibri"/>
          <w:b/>
          <w:sz w:val="22"/>
          <w:szCs w:val="22"/>
          <w:lang w:val="it-IT"/>
        </w:rPr>
      </w:pPr>
      <w:r w:rsidRPr="00FD3B79">
        <w:rPr>
          <w:rFonts w:ascii="Calibri" w:hAnsi="Calibri" w:cs="Calibri"/>
          <w:b/>
          <w:i/>
          <w:sz w:val="22"/>
          <w:szCs w:val="22"/>
          <w:lang w:val="it-IT"/>
        </w:rPr>
        <w:t>Struttura</w:t>
      </w:r>
      <w:r w:rsidR="00FD3B79">
        <w:rPr>
          <w:rFonts w:ascii="Calibri" w:hAnsi="Calibri" w:cs="Calibri"/>
          <w:sz w:val="22"/>
          <w:szCs w:val="22"/>
          <w:lang w:val="it-IT"/>
        </w:rPr>
        <w:t xml:space="preserve"> - 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I promotori di </w:t>
      </w:r>
      <w:r w:rsidRPr="00FD3B79">
        <w:rPr>
          <w:rFonts w:ascii="Calibri" w:hAnsi="Calibri" w:cs="Calibri"/>
          <w:i/>
          <w:sz w:val="22"/>
          <w:szCs w:val="22"/>
          <w:lang w:val="it-IT"/>
        </w:rPr>
        <w:t>Insieme per l’Europa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sono attualmente responsabili e rappresentanti di </w:t>
      </w:r>
      <w:r w:rsidR="00015620">
        <w:rPr>
          <w:rFonts w:ascii="Calibri" w:hAnsi="Calibri" w:cs="Calibri"/>
          <w:sz w:val="22"/>
          <w:szCs w:val="22"/>
          <w:lang w:val="it-IT"/>
        </w:rPr>
        <w:t xml:space="preserve">ca. 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40 Movimenti e Comunità. Questi </w:t>
      </w:r>
      <w:r w:rsidRPr="00FD3B79">
        <w:rPr>
          <w:rFonts w:ascii="Calibri" w:hAnsi="Calibri" w:cs="Calibri"/>
          <w:b/>
          <w:i/>
          <w:sz w:val="22"/>
          <w:szCs w:val="22"/>
          <w:lang w:val="it-IT"/>
        </w:rPr>
        <w:t>Amici di Insieme per l’Europa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C74643">
        <w:rPr>
          <w:rFonts w:ascii="Calibri" w:hAnsi="Calibri" w:cs="Calibri"/>
          <w:sz w:val="22"/>
          <w:szCs w:val="22"/>
          <w:lang w:val="it-IT"/>
        </w:rPr>
        <w:t>sono legati da un patto di solidarietà reciproca nello spirito del messaggio evangelico. S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i incontrano una volta all’anno in un diverso Paese europeo, per cogliere insieme dallo Spirito i prossimi passi da intraprendere. Di comune accordo, alcuni tra loro costituiscono il </w:t>
      </w:r>
      <w:r w:rsidRPr="00FD3B79">
        <w:rPr>
          <w:rFonts w:ascii="Calibri" w:hAnsi="Calibri" w:cs="Calibri"/>
          <w:b/>
          <w:iCs/>
          <w:sz w:val="22"/>
          <w:szCs w:val="22"/>
          <w:lang w:val="it-IT"/>
        </w:rPr>
        <w:t>Comitato d’Orientamento</w:t>
      </w:r>
      <w:r w:rsidRPr="00FD3B79">
        <w:rPr>
          <w:rFonts w:ascii="Calibri" w:hAnsi="Calibri" w:cs="Calibri"/>
          <w:sz w:val="22"/>
          <w:szCs w:val="22"/>
          <w:lang w:val="it-IT"/>
        </w:rPr>
        <w:t>, col compito di custodire e promuovere lo spirito che anima ogni iniziativa della rete</w:t>
      </w:r>
      <w:r w:rsidR="00477E4B" w:rsidRPr="00FD3B79">
        <w:rPr>
          <w:rFonts w:ascii="Calibri" w:hAnsi="Calibri" w:cs="Calibri"/>
          <w:sz w:val="22"/>
          <w:szCs w:val="22"/>
          <w:lang w:val="it-IT"/>
        </w:rPr>
        <w:t xml:space="preserve"> ecumenica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. </w:t>
      </w:r>
    </w:p>
    <w:p w14:paraId="0987B734" w14:textId="77777777" w:rsidR="00034472" w:rsidRPr="00FD3B79" w:rsidRDefault="00034472" w:rsidP="00034472">
      <w:pPr>
        <w:shd w:val="clear" w:color="auto" w:fill="FFFFFF"/>
        <w:spacing w:line="276" w:lineRule="auto"/>
        <w:jc w:val="both"/>
        <w:rPr>
          <w:rFonts w:ascii="Trebuchet MS" w:hAnsi="Trebuchet MS"/>
          <w:sz w:val="22"/>
          <w:szCs w:val="22"/>
          <w:lang w:val="it-IT" w:eastAsia="it-IT"/>
        </w:rPr>
      </w:pPr>
    </w:p>
    <w:p w14:paraId="5305A4B1" w14:textId="6EE28D7B" w:rsidR="00876CC6" w:rsidRPr="00876CC6" w:rsidRDefault="00363CC9" w:rsidP="00876CC6">
      <w:pPr>
        <w:spacing w:line="276" w:lineRule="auto"/>
        <w:jc w:val="both"/>
        <w:rPr>
          <w:rFonts w:ascii="Calibri" w:hAnsi="Calibri" w:cs="Calibri"/>
          <w:kern w:val="2"/>
          <w:sz w:val="22"/>
          <w:szCs w:val="22"/>
          <w:lang w:val="it-IT" w:eastAsia="ar-SA"/>
        </w:rPr>
      </w:pPr>
      <w:r w:rsidRPr="00870C8D">
        <w:rPr>
          <w:rFonts w:ascii="Calibri" w:hAnsi="Calibri" w:cs="Calibri"/>
          <w:b/>
          <w:bCs/>
          <w:i/>
          <w:sz w:val="22"/>
          <w:szCs w:val="22"/>
          <w:lang w:val="it-IT"/>
        </w:rPr>
        <w:t>Riconoscimenti</w:t>
      </w:r>
      <w:r>
        <w:rPr>
          <w:rFonts w:ascii="Calibri" w:hAnsi="Calibri" w:cs="Calibri"/>
          <w:i/>
          <w:sz w:val="22"/>
          <w:szCs w:val="22"/>
          <w:lang w:val="it-IT"/>
        </w:rPr>
        <w:t xml:space="preserve"> - </w:t>
      </w:r>
      <w:r w:rsidRPr="00FD3B79">
        <w:rPr>
          <w:rFonts w:ascii="Calibri" w:hAnsi="Calibri" w:cs="Calibri"/>
          <w:i/>
          <w:sz w:val="22"/>
          <w:szCs w:val="22"/>
          <w:lang w:val="it-IT"/>
        </w:rPr>
        <w:t>Insieme per l’Europa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 ha ricevuto a Stoccarda il “</w:t>
      </w:r>
      <w:r w:rsidRPr="00FD3B79">
        <w:rPr>
          <w:rFonts w:ascii="Calibri" w:hAnsi="Calibri" w:cs="Calibri"/>
          <w:b/>
          <w:sz w:val="22"/>
          <w:szCs w:val="22"/>
          <w:lang w:val="it-IT"/>
        </w:rPr>
        <w:t>Premio Ecumenico 2008</w:t>
      </w:r>
      <w:r w:rsidRPr="00FD3B79">
        <w:rPr>
          <w:rFonts w:ascii="Calibri" w:hAnsi="Calibri" w:cs="Calibri"/>
          <w:bCs/>
          <w:sz w:val="22"/>
          <w:szCs w:val="22"/>
          <w:lang w:val="it-IT"/>
        </w:rPr>
        <w:t>”</w:t>
      </w:r>
      <w:r w:rsidRPr="00FD3B79">
        <w:rPr>
          <w:rFonts w:ascii="Calibri" w:hAnsi="Calibri" w:cs="Calibri"/>
          <w:b/>
          <w:bCs/>
          <w:sz w:val="22"/>
          <w:szCs w:val="22"/>
          <w:lang w:val="it-IT"/>
        </w:rPr>
        <w:t xml:space="preserve"> </w:t>
      </w:r>
      <w:r w:rsidRPr="00FD3B79">
        <w:rPr>
          <w:rFonts w:ascii="Calibri" w:hAnsi="Calibri" w:cs="Calibri"/>
          <w:bCs/>
          <w:sz w:val="22"/>
          <w:szCs w:val="22"/>
          <w:lang w:val="it-IT"/>
        </w:rPr>
        <w:t>dall</w:t>
      </w:r>
      <w:r w:rsidRPr="00FD3B79">
        <w:rPr>
          <w:rFonts w:ascii="Calibri" w:hAnsi="Calibri" w:cs="Calibri"/>
          <w:sz w:val="22"/>
          <w:szCs w:val="22"/>
          <w:lang w:val="it-IT"/>
        </w:rPr>
        <w:t xml:space="preserve">’Associazione </w:t>
      </w:r>
      <w:r w:rsidRPr="00FD3B79">
        <w:rPr>
          <w:rFonts w:ascii="Calibri" w:hAnsi="Calibri" w:cs="Calibri"/>
          <w:kern w:val="2"/>
          <w:sz w:val="22"/>
          <w:szCs w:val="22"/>
          <w:lang w:val="it-IT" w:eastAsia="ar-SA"/>
        </w:rPr>
        <w:t>“Iniziativa Unità dei Cristiani” e nel 2014 il “</w:t>
      </w:r>
      <w:r w:rsidRPr="00FD3B79">
        <w:rPr>
          <w:rFonts w:ascii="Calibri" w:hAnsi="Calibri" w:cs="Calibri"/>
          <w:b/>
          <w:bCs/>
          <w:kern w:val="2"/>
          <w:sz w:val="22"/>
          <w:szCs w:val="22"/>
          <w:lang w:val="it-IT" w:eastAsia="ar-SA"/>
        </w:rPr>
        <w:t>St. Ulrich-Preis</w:t>
      </w:r>
      <w:r w:rsidRPr="00FD3B79">
        <w:rPr>
          <w:rFonts w:ascii="Calibri" w:hAnsi="Calibri" w:cs="Calibri"/>
          <w:kern w:val="2"/>
          <w:sz w:val="22"/>
          <w:szCs w:val="22"/>
          <w:lang w:val="it-IT" w:eastAsia="ar-SA"/>
        </w:rPr>
        <w:t xml:space="preserve">” nella città di Dillingen (Germania). </w:t>
      </w:r>
    </w:p>
    <w:sectPr w:rsidR="00876CC6" w:rsidRPr="00876CC6" w:rsidSect="00870C8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985" w:right="987" w:bottom="851" w:left="1134" w:header="425" w:footer="26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FBC9D" w14:textId="77777777" w:rsidR="004144FD" w:rsidRDefault="004144FD" w:rsidP="00FA21C9">
      <w:r>
        <w:separator/>
      </w:r>
    </w:p>
  </w:endnote>
  <w:endnote w:type="continuationSeparator" w:id="0">
    <w:p w14:paraId="33731E54" w14:textId="77777777" w:rsidR="004144FD" w:rsidRDefault="004144FD" w:rsidP="00FA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320">
    <w:altName w:val="Yu Gothic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091FD" w14:textId="77777777" w:rsidR="008D4B0D" w:rsidRPr="00FB4398" w:rsidRDefault="008D4B0D" w:rsidP="008D4B0D">
    <w:pPr>
      <w:pStyle w:val="VorformatierterText"/>
      <w:spacing w:line="240" w:lineRule="atLeast"/>
      <w:rPr>
        <w:rFonts w:ascii="Trebuchet MS" w:hAnsi="Trebuchet MS" w:cs="Trebuchet MS"/>
        <w:b/>
        <w:bCs/>
        <w:color w:val="19972B"/>
        <w:sz w:val="18"/>
        <w:szCs w:val="18"/>
        <w:lang w:val="en-US"/>
      </w:rPr>
    </w:pPr>
    <w:r>
      <w:rPr>
        <w:noProof/>
        <w:color w:val="19972B"/>
        <w:sz w:val="18"/>
        <w:szCs w:val="18"/>
        <w:lang w:val="it-IT"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4F40214" wp14:editId="30009FB2">
              <wp:simplePos x="0" y="0"/>
              <wp:positionH relativeFrom="column">
                <wp:posOffset>5889625</wp:posOffset>
              </wp:positionH>
              <wp:positionV relativeFrom="paragraph">
                <wp:posOffset>107315</wp:posOffset>
              </wp:positionV>
              <wp:extent cx="45085" cy="342900"/>
              <wp:effectExtent l="0" t="0" r="12065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8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1E149" w14:textId="77777777" w:rsidR="008D4B0D" w:rsidRPr="00FD0DC7" w:rsidRDefault="008D4B0D" w:rsidP="008D4B0D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4F4021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63.75pt;margin-top:8.45pt;width:3.5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" filled="f" stroked="f">
              <v:textbox inset="0,0,0,0">
                <w:txbxContent>
                  <w:p w14:paraId="1461E149" w14:textId="77777777" w:rsidR="008D4B0D" w:rsidRPr="00FD0DC7" w:rsidRDefault="008D4B0D" w:rsidP="008D4B0D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Pr="00FB4398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TOGETHER FOR EUROPE – INTERNATIONAL OFFICE  </w:t>
    </w:r>
  </w:p>
  <w:p w14:paraId="562D96D0" w14:textId="77777777" w:rsidR="008D4B0D" w:rsidRPr="006F04F1" w:rsidRDefault="008D4B0D" w:rsidP="008D4B0D">
    <w:pPr>
      <w:pStyle w:val="VorformatierterText"/>
      <w:spacing w:line="240" w:lineRule="atLeast"/>
      <w:rPr>
        <w:rFonts w:ascii="Trebuchet MS" w:hAnsi="Trebuchet MS" w:cs="Trebuchet MS"/>
        <w:bCs/>
        <w:color w:val="19972B"/>
        <w:sz w:val="18"/>
        <w:szCs w:val="18"/>
        <w:lang w:val="en-US"/>
      </w:rPr>
    </w:pPr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Press officer: Beatriz </w:t>
    </w:r>
    <w:proofErr w:type="spellStart"/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>Lauenroth</w:t>
    </w:r>
    <w:proofErr w:type="spellEnd"/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 | </w:t>
    </w:r>
    <w:hyperlink r:id="rId1" w:history="1">
      <w:r w:rsidRPr="006F04F1">
        <w:rPr>
          <w:rStyle w:val="Collegamentoipertestuale"/>
          <w:rFonts w:ascii="Trebuchet MS" w:hAnsi="Trebuchet MS" w:cs="Trebuchet MS"/>
          <w:b/>
          <w:bCs/>
          <w:sz w:val="18"/>
          <w:szCs w:val="18"/>
          <w:lang w:val="en-US"/>
        </w:rPr>
        <w:t>beatriz.lauenroth@together4europe.org</w:t>
      </w:r>
    </w:hyperlink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 </w:t>
    </w:r>
    <w:r w:rsidRPr="006F04F1">
      <w:rPr>
        <w:rFonts w:ascii="Trebuchet MS" w:hAnsi="Trebuchet MS" w:cs="Trebuchet MS"/>
        <w:bCs/>
        <w:color w:val="19972B"/>
        <w:sz w:val="18"/>
        <w:szCs w:val="18"/>
        <w:lang w:val="en-US"/>
      </w:rPr>
      <w:t xml:space="preserve"> </w:t>
    </w:r>
  </w:p>
  <w:p w14:paraId="2DFF85BA" w14:textId="77777777" w:rsidR="008D4B0D" w:rsidRPr="00FB4398" w:rsidRDefault="008D4B0D" w:rsidP="008D4B0D">
    <w:pPr>
      <w:pStyle w:val="VorformatierterText"/>
      <w:spacing w:line="240" w:lineRule="atLeast"/>
      <w:rPr>
        <w:rFonts w:ascii="Trebuchet MS" w:hAnsi="Trebuchet MS" w:cs="Trebuchet MS"/>
        <w:color w:val="19972B"/>
        <w:sz w:val="18"/>
        <w:szCs w:val="18"/>
        <w:lang w:val="it-IT"/>
      </w:rPr>
    </w:pPr>
    <w:r w:rsidRPr="00FB4398">
      <w:rPr>
        <w:rFonts w:ascii="Trebuchet MS" w:hAnsi="Trebuchet MS" w:cs="Trebuchet MS"/>
        <w:bCs/>
        <w:color w:val="19972B"/>
        <w:sz w:val="18"/>
        <w:szCs w:val="18"/>
        <w:lang w:val="it-IT"/>
      </w:rPr>
      <w:t>Via della Madonella 4 – 00040 Rocca di Papa (RM) ITALY</w:t>
    </w:r>
  </w:p>
  <w:p w14:paraId="3EB9F415" w14:textId="77777777" w:rsidR="008D4B0D" w:rsidRPr="003B26D4" w:rsidRDefault="008D4B0D" w:rsidP="008D4B0D">
    <w:pPr>
      <w:pStyle w:val="VorformatierterText"/>
      <w:rPr>
        <w:color w:val="19972B"/>
        <w:sz w:val="18"/>
        <w:szCs w:val="18"/>
        <w:lang w:val="en-US"/>
      </w:rPr>
    </w:pP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>Phone +39 (06) 94798302 | Website: www.together4europe.org</w:t>
    </w:r>
  </w:p>
  <w:p w14:paraId="7ED5965A" w14:textId="77777777" w:rsidR="008D4B0D" w:rsidRDefault="008D4B0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73BFB" w14:textId="77777777" w:rsidR="00C50B71" w:rsidRDefault="00C50B71" w:rsidP="00C50B71">
    <w:pPr>
      <w:pStyle w:val="VorformatierterText"/>
      <w:spacing w:line="240" w:lineRule="atLeast"/>
    </w:pPr>
  </w:p>
  <w:p w14:paraId="4624FEAD" w14:textId="77777777" w:rsidR="003B26D4" w:rsidRPr="003B26D4" w:rsidRDefault="003B26D4" w:rsidP="00C50B71">
    <w:pPr>
      <w:pStyle w:val="VorformatierterText"/>
      <w:spacing w:line="240" w:lineRule="atLeast"/>
      <w:rPr>
        <w:rFonts w:ascii="Trebuchet MS" w:hAnsi="Trebuchet MS" w:cs="Trebuchet MS"/>
        <w:b/>
        <w:bCs/>
        <w:color w:val="2DB81E"/>
        <w:lang w:val="en-US"/>
      </w:rPr>
    </w:pPr>
  </w:p>
  <w:p w14:paraId="144AFB4E" w14:textId="77777777" w:rsidR="00D542C4" w:rsidRPr="00FB4398" w:rsidRDefault="00034472" w:rsidP="00C50B71">
    <w:pPr>
      <w:pStyle w:val="VorformatierterText"/>
      <w:spacing w:line="240" w:lineRule="atLeast"/>
      <w:rPr>
        <w:rFonts w:ascii="Trebuchet MS" w:hAnsi="Trebuchet MS" w:cs="Trebuchet MS"/>
        <w:b/>
        <w:bCs/>
        <w:color w:val="19972B"/>
        <w:sz w:val="18"/>
        <w:szCs w:val="18"/>
        <w:lang w:val="en-US"/>
      </w:rPr>
    </w:pPr>
    <w:r>
      <w:rPr>
        <w:noProof/>
        <w:color w:val="19972B"/>
        <w:sz w:val="18"/>
        <w:szCs w:val="18"/>
        <w:lang w:val="it-IT" w:eastAsia="it-IT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672D531" wp14:editId="5E699ABB">
              <wp:simplePos x="0" y="0"/>
              <wp:positionH relativeFrom="column">
                <wp:posOffset>5889625</wp:posOffset>
              </wp:positionH>
              <wp:positionV relativeFrom="paragraph">
                <wp:posOffset>107315</wp:posOffset>
              </wp:positionV>
              <wp:extent cx="45085" cy="342900"/>
              <wp:effectExtent l="0" t="0" r="12065" b="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8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2B0EB4" w14:textId="77777777" w:rsidR="00B02D6A" w:rsidRPr="00FD0DC7" w:rsidRDefault="00B02D6A" w:rsidP="00FD0DC7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672D53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3.75pt;margin-top:8.45pt;width:3.55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" filled="f" stroked="f">
              <v:textbox inset="0,0,0,0">
                <w:txbxContent>
                  <w:p w14:paraId="1A2B0EB4" w14:textId="77777777" w:rsidR="00B02D6A" w:rsidRPr="00FD0DC7" w:rsidRDefault="00B02D6A" w:rsidP="00FD0DC7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3B26D4" w:rsidRPr="00FB4398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TOGETHER FOR EUROPE – INTERNATIONAL OFFICE  </w:t>
    </w:r>
  </w:p>
  <w:p w14:paraId="1B97AB9E" w14:textId="77777777" w:rsidR="00C50B71" w:rsidRPr="006F04F1" w:rsidRDefault="00D542C4" w:rsidP="00C50B71">
    <w:pPr>
      <w:pStyle w:val="VorformatierterText"/>
      <w:spacing w:line="240" w:lineRule="atLeast"/>
      <w:rPr>
        <w:rFonts w:ascii="Trebuchet MS" w:hAnsi="Trebuchet MS" w:cs="Trebuchet MS"/>
        <w:bCs/>
        <w:color w:val="19972B"/>
        <w:sz w:val="18"/>
        <w:szCs w:val="18"/>
        <w:lang w:val="en-US"/>
      </w:rPr>
    </w:pPr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Press officer: Beatriz </w:t>
    </w:r>
    <w:proofErr w:type="spellStart"/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>Lauenroth</w:t>
    </w:r>
    <w:proofErr w:type="spellEnd"/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 | </w:t>
    </w:r>
    <w:hyperlink r:id="rId1" w:history="1">
      <w:r w:rsidRPr="006F04F1">
        <w:rPr>
          <w:rStyle w:val="Collegamentoipertestuale"/>
          <w:rFonts w:ascii="Trebuchet MS" w:hAnsi="Trebuchet MS" w:cs="Trebuchet MS"/>
          <w:b/>
          <w:bCs/>
          <w:sz w:val="18"/>
          <w:szCs w:val="18"/>
          <w:lang w:val="en-US"/>
        </w:rPr>
        <w:t>beatriz.lauenroth@together4europe.org</w:t>
      </w:r>
    </w:hyperlink>
    <w:r w:rsidRPr="006F04F1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 </w:t>
    </w:r>
    <w:r w:rsidRPr="006F04F1">
      <w:rPr>
        <w:rFonts w:ascii="Trebuchet MS" w:hAnsi="Trebuchet MS" w:cs="Trebuchet MS"/>
        <w:bCs/>
        <w:color w:val="19972B"/>
        <w:sz w:val="18"/>
        <w:szCs w:val="18"/>
        <w:lang w:val="en-US"/>
      </w:rPr>
      <w:t xml:space="preserve"> </w:t>
    </w:r>
  </w:p>
  <w:p w14:paraId="249F7C6E" w14:textId="77777777" w:rsidR="003B26D4" w:rsidRPr="00FB4398" w:rsidRDefault="003B26D4" w:rsidP="00C50B71">
    <w:pPr>
      <w:pStyle w:val="VorformatierterText"/>
      <w:spacing w:line="240" w:lineRule="atLeast"/>
      <w:rPr>
        <w:rFonts w:ascii="Trebuchet MS" w:hAnsi="Trebuchet MS" w:cs="Trebuchet MS"/>
        <w:color w:val="19972B"/>
        <w:sz w:val="18"/>
        <w:szCs w:val="18"/>
        <w:lang w:val="it-IT"/>
      </w:rPr>
    </w:pPr>
    <w:r w:rsidRPr="00FB4398">
      <w:rPr>
        <w:rFonts w:ascii="Trebuchet MS" w:hAnsi="Trebuchet MS" w:cs="Trebuchet MS"/>
        <w:bCs/>
        <w:color w:val="19972B"/>
        <w:sz w:val="18"/>
        <w:szCs w:val="18"/>
        <w:lang w:val="it-IT"/>
      </w:rPr>
      <w:t>Via della Madonella 4 – 00040 Rocca di Papa (RM) ITALY</w:t>
    </w:r>
  </w:p>
  <w:p w14:paraId="15754C00" w14:textId="77777777" w:rsidR="00C50B71" w:rsidRPr="003B26D4" w:rsidRDefault="003B26D4" w:rsidP="00C50B71">
    <w:pPr>
      <w:pStyle w:val="VorformatierterText"/>
      <w:rPr>
        <w:color w:val="19972B"/>
        <w:sz w:val="18"/>
        <w:szCs w:val="18"/>
        <w:lang w:val="en-US"/>
      </w:rPr>
    </w:pP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>Phone</w:t>
    </w:r>
    <w:r w:rsidR="00C50B71" w:rsidRPr="00FB4398">
      <w:rPr>
        <w:rFonts w:ascii="Trebuchet MS" w:hAnsi="Trebuchet MS" w:cs="Trebuchet MS"/>
        <w:color w:val="19972B"/>
        <w:sz w:val="18"/>
        <w:szCs w:val="18"/>
        <w:lang w:val="en-US"/>
      </w:rPr>
      <w:t xml:space="preserve"> +</w:t>
    </w: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>39</w:t>
    </w:r>
    <w:r w:rsidR="00C50B71" w:rsidRPr="00FB4398">
      <w:rPr>
        <w:rFonts w:ascii="Trebuchet MS" w:hAnsi="Trebuchet MS" w:cs="Trebuchet MS"/>
        <w:color w:val="19972B"/>
        <w:sz w:val="18"/>
        <w:szCs w:val="18"/>
        <w:lang w:val="en-US"/>
      </w:rPr>
      <w:t xml:space="preserve"> (0</w:t>
    </w: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>6</w:t>
    </w:r>
    <w:r w:rsidR="00C50B71" w:rsidRPr="00FB4398">
      <w:rPr>
        <w:rFonts w:ascii="Trebuchet MS" w:hAnsi="Trebuchet MS" w:cs="Trebuchet MS"/>
        <w:color w:val="19972B"/>
        <w:sz w:val="18"/>
        <w:szCs w:val="18"/>
        <w:lang w:val="en-US"/>
      </w:rPr>
      <w:t xml:space="preserve">) </w:t>
    </w: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>9479830</w:t>
    </w:r>
    <w:r w:rsidR="00D542C4" w:rsidRPr="00FB4398">
      <w:rPr>
        <w:rFonts w:ascii="Trebuchet MS" w:hAnsi="Trebuchet MS" w:cs="Trebuchet MS"/>
        <w:color w:val="19972B"/>
        <w:sz w:val="18"/>
        <w:szCs w:val="18"/>
        <w:lang w:val="en-US"/>
      </w:rPr>
      <w:t>2</w:t>
    </w: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 xml:space="preserve"> </w:t>
    </w:r>
    <w:r w:rsidR="00C50B71" w:rsidRPr="00FB4398">
      <w:rPr>
        <w:rFonts w:ascii="Trebuchet MS" w:hAnsi="Trebuchet MS" w:cs="Trebuchet MS"/>
        <w:color w:val="19972B"/>
        <w:sz w:val="18"/>
        <w:szCs w:val="18"/>
        <w:lang w:val="en-US"/>
      </w:rPr>
      <w:t>|</w:t>
    </w: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 xml:space="preserve"> Website</w:t>
    </w:r>
    <w:r w:rsidR="00C50B71" w:rsidRPr="00FB4398">
      <w:rPr>
        <w:rFonts w:ascii="Trebuchet MS" w:hAnsi="Trebuchet MS" w:cs="Trebuchet MS"/>
        <w:color w:val="19972B"/>
        <w:sz w:val="18"/>
        <w:szCs w:val="18"/>
        <w:lang w:val="en-US"/>
      </w:rPr>
      <w:t>: www.together4europe.org</w:t>
    </w:r>
  </w:p>
  <w:p w14:paraId="4FF14CC7" w14:textId="77777777" w:rsidR="00B02D6A" w:rsidRPr="003B26D4" w:rsidRDefault="00B02D6A" w:rsidP="0061029A">
    <w:pPr>
      <w:pStyle w:val="Pidipagina"/>
      <w:rPr>
        <w:color w:val="19972B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2EA3E" w14:textId="77777777" w:rsidR="004144FD" w:rsidRDefault="004144FD" w:rsidP="00FA21C9">
      <w:r>
        <w:separator/>
      </w:r>
    </w:p>
  </w:footnote>
  <w:footnote w:type="continuationSeparator" w:id="0">
    <w:p w14:paraId="44A740C5" w14:textId="77777777" w:rsidR="004144FD" w:rsidRDefault="004144FD" w:rsidP="00FA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A83EC" w14:textId="77777777" w:rsidR="00B02D6A" w:rsidRDefault="008D4B0D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ECDD1C2" wp14:editId="28F4DDF6">
          <wp:simplePos x="0" y="0"/>
          <wp:positionH relativeFrom="margin">
            <wp:posOffset>4315460</wp:posOffset>
          </wp:positionH>
          <wp:positionV relativeFrom="margin">
            <wp:posOffset>-1109980</wp:posOffset>
          </wp:positionV>
          <wp:extent cx="1885950" cy="906780"/>
          <wp:effectExtent l="0" t="0" r="0" b="7620"/>
          <wp:wrapSquare wrapText="bothSides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906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2D6A">
      <w:rPr>
        <w:noProof/>
      </w:rPr>
      <w:tab/>
    </w:r>
    <w:r w:rsidR="00B02D6A">
      <w:rPr>
        <w:noProof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71B4E" w14:textId="77777777" w:rsidR="00B02D6A" w:rsidRDefault="00C50B71">
    <w:pPr>
      <w:pStyle w:val="Intestazione"/>
    </w:pPr>
    <w:r>
      <w:rPr>
        <w:noProof/>
      </w:rPr>
      <w:drawing>
        <wp:inline distT="0" distB="0" distL="0" distR="0" wp14:anchorId="22FB2EC1" wp14:editId="193D79B5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E3"/>
    <w:rsid w:val="0000433C"/>
    <w:rsid w:val="00012323"/>
    <w:rsid w:val="000136B3"/>
    <w:rsid w:val="00015620"/>
    <w:rsid w:val="000211E7"/>
    <w:rsid w:val="00021904"/>
    <w:rsid w:val="00023853"/>
    <w:rsid w:val="00033D66"/>
    <w:rsid w:val="00034472"/>
    <w:rsid w:val="000370C4"/>
    <w:rsid w:val="000378E8"/>
    <w:rsid w:val="000403CF"/>
    <w:rsid w:val="0004189A"/>
    <w:rsid w:val="000503F4"/>
    <w:rsid w:val="00056F6F"/>
    <w:rsid w:val="00070FCF"/>
    <w:rsid w:val="00071305"/>
    <w:rsid w:val="00071E60"/>
    <w:rsid w:val="000764BE"/>
    <w:rsid w:val="000D64C9"/>
    <w:rsid w:val="000E27E7"/>
    <w:rsid w:val="000F0282"/>
    <w:rsid w:val="000F6A5C"/>
    <w:rsid w:val="00100BA7"/>
    <w:rsid w:val="00122F3F"/>
    <w:rsid w:val="00125503"/>
    <w:rsid w:val="00127E6D"/>
    <w:rsid w:val="00130554"/>
    <w:rsid w:val="00133B85"/>
    <w:rsid w:val="001341E5"/>
    <w:rsid w:val="00135DD5"/>
    <w:rsid w:val="00146933"/>
    <w:rsid w:val="00147754"/>
    <w:rsid w:val="00147E83"/>
    <w:rsid w:val="00147F07"/>
    <w:rsid w:val="001520C4"/>
    <w:rsid w:val="00157A2C"/>
    <w:rsid w:val="00171E87"/>
    <w:rsid w:val="001B04D0"/>
    <w:rsid w:val="001B60BB"/>
    <w:rsid w:val="001C6805"/>
    <w:rsid w:val="001E1A37"/>
    <w:rsid w:val="001E1F98"/>
    <w:rsid w:val="001E23F3"/>
    <w:rsid w:val="001F1C4E"/>
    <w:rsid w:val="001F2C92"/>
    <w:rsid w:val="001F70F8"/>
    <w:rsid w:val="00203A40"/>
    <w:rsid w:val="00210D53"/>
    <w:rsid w:val="00221DE8"/>
    <w:rsid w:val="00223912"/>
    <w:rsid w:val="00232704"/>
    <w:rsid w:val="002410B8"/>
    <w:rsid w:val="00242208"/>
    <w:rsid w:val="002432FD"/>
    <w:rsid w:val="00245609"/>
    <w:rsid w:val="0026216A"/>
    <w:rsid w:val="00291B39"/>
    <w:rsid w:val="00292A58"/>
    <w:rsid w:val="00297624"/>
    <w:rsid w:val="002A3746"/>
    <w:rsid w:val="002A3D9F"/>
    <w:rsid w:val="002A4719"/>
    <w:rsid w:val="002A5043"/>
    <w:rsid w:val="002B7633"/>
    <w:rsid w:val="002E6F3E"/>
    <w:rsid w:val="002F1F87"/>
    <w:rsid w:val="002F3BBF"/>
    <w:rsid w:val="002F5118"/>
    <w:rsid w:val="003020A9"/>
    <w:rsid w:val="00311A45"/>
    <w:rsid w:val="00311B68"/>
    <w:rsid w:val="003204A5"/>
    <w:rsid w:val="0032142A"/>
    <w:rsid w:val="00335AD6"/>
    <w:rsid w:val="00335FB6"/>
    <w:rsid w:val="00337E88"/>
    <w:rsid w:val="00344E90"/>
    <w:rsid w:val="0035636A"/>
    <w:rsid w:val="003635C3"/>
    <w:rsid w:val="00363CC9"/>
    <w:rsid w:val="00367B5B"/>
    <w:rsid w:val="003818A9"/>
    <w:rsid w:val="00383557"/>
    <w:rsid w:val="0039486A"/>
    <w:rsid w:val="003A22C9"/>
    <w:rsid w:val="003A6FC4"/>
    <w:rsid w:val="003B26D4"/>
    <w:rsid w:val="003B2FBD"/>
    <w:rsid w:val="003B3E0D"/>
    <w:rsid w:val="003C733A"/>
    <w:rsid w:val="003F1698"/>
    <w:rsid w:val="003F75B2"/>
    <w:rsid w:val="00402FDD"/>
    <w:rsid w:val="0040661F"/>
    <w:rsid w:val="00414400"/>
    <w:rsid w:val="004144FD"/>
    <w:rsid w:val="004221D0"/>
    <w:rsid w:val="00423977"/>
    <w:rsid w:val="00433CAE"/>
    <w:rsid w:val="00437665"/>
    <w:rsid w:val="00451D94"/>
    <w:rsid w:val="004604A7"/>
    <w:rsid w:val="00460D92"/>
    <w:rsid w:val="0047154A"/>
    <w:rsid w:val="00477357"/>
    <w:rsid w:val="00477E4B"/>
    <w:rsid w:val="00483F08"/>
    <w:rsid w:val="004A1413"/>
    <w:rsid w:val="004B4B0D"/>
    <w:rsid w:val="004B752F"/>
    <w:rsid w:val="004D50E7"/>
    <w:rsid w:val="004E31D0"/>
    <w:rsid w:val="004F3E34"/>
    <w:rsid w:val="005108B7"/>
    <w:rsid w:val="00520923"/>
    <w:rsid w:val="00520ED0"/>
    <w:rsid w:val="005221A3"/>
    <w:rsid w:val="005374CB"/>
    <w:rsid w:val="00546464"/>
    <w:rsid w:val="00552726"/>
    <w:rsid w:val="00562EEB"/>
    <w:rsid w:val="0058420C"/>
    <w:rsid w:val="00590DE9"/>
    <w:rsid w:val="00593137"/>
    <w:rsid w:val="005A7224"/>
    <w:rsid w:val="005B06D9"/>
    <w:rsid w:val="005B4D95"/>
    <w:rsid w:val="005C0D7E"/>
    <w:rsid w:val="005C638C"/>
    <w:rsid w:val="005F5385"/>
    <w:rsid w:val="005F55D6"/>
    <w:rsid w:val="0060452F"/>
    <w:rsid w:val="0061029A"/>
    <w:rsid w:val="00645730"/>
    <w:rsid w:val="00650356"/>
    <w:rsid w:val="0065362B"/>
    <w:rsid w:val="00670B45"/>
    <w:rsid w:val="006847CD"/>
    <w:rsid w:val="006908D0"/>
    <w:rsid w:val="006A3203"/>
    <w:rsid w:val="006A4B2D"/>
    <w:rsid w:val="006A57BF"/>
    <w:rsid w:val="006A5D78"/>
    <w:rsid w:val="006B45A1"/>
    <w:rsid w:val="006B7215"/>
    <w:rsid w:val="006C1CF9"/>
    <w:rsid w:val="006C3939"/>
    <w:rsid w:val="006C6171"/>
    <w:rsid w:val="006C617B"/>
    <w:rsid w:val="006E2253"/>
    <w:rsid w:val="006E291E"/>
    <w:rsid w:val="006F04F1"/>
    <w:rsid w:val="006F6165"/>
    <w:rsid w:val="007031E2"/>
    <w:rsid w:val="00716271"/>
    <w:rsid w:val="0071665C"/>
    <w:rsid w:val="00730744"/>
    <w:rsid w:val="00732A62"/>
    <w:rsid w:val="00732C61"/>
    <w:rsid w:val="00751BC2"/>
    <w:rsid w:val="00751DDA"/>
    <w:rsid w:val="00785B81"/>
    <w:rsid w:val="007A4647"/>
    <w:rsid w:val="007A6D36"/>
    <w:rsid w:val="007B492E"/>
    <w:rsid w:val="007C2F2C"/>
    <w:rsid w:val="007D15DB"/>
    <w:rsid w:val="007E2A64"/>
    <w:rsid w:val="007F669D"/>
    <w:rsid w:val="00801904"/>
    <w:rsid w:val="00806EF4"/>
    <w:rsid w:val="00811064"/>
    <w:rsid w:val="00814D2D"/>
    <w:rsid w:val="00822B48"/>
    <w:rsid w:val="00824783"/>
    <w:rsid w:val="0083085D"/>
    <w:rsid w:val="00835961"/>
    <w:rsid w:val="00841798"/>
    <w:rsid w:val="00841903"/>
    <w:rsid w:val="0085712F"/>
    <w:rsid w:val="008605C1"/>
    <w:rsid w:val="00860BA6"/>
    <w:rsid w:val="00864CD1"/>
    <w:rsid w:val="0086775C"/>
    <w:rsid w:val="00870C8D"/>
    <w:rsid w:val="0087382D"/>
    <w:rsid w:val="0087487B"/>
    <w:rsid w:val="00876CC6"/>
    <w:rsid w:val="0088795C"/>
    <w:rsid w:val="0089144C"/>
    <w:rsid w:val="0089419E"/>
    <w:rsid w:val="008A6FFD"/>
    <w:rsid w:val="008B47D3"/>
    <w:rsid w:val="008C2097"/>
    <w:rsid w:val="008C3845"/>
    <w:rsid w:val="008C4F3C"/>
    <w:rsid w:val="008D1767"/>
    <w:rsid w:val="008D32D1"/>
    <w:rsid w:val="008D3548"/>
    <w:rsid w:val="008D4B0D"/>
    <w:rsid w:val="008D7F9C"/>
    <w:rsid w:val="008E2C60"/>
    <w:rsid w:val="008E5722"/>
    <w:rsid w:val="00904DAC"/>
    <w:rsid w:val="009151C2"/>
    <w:rsid w:val="00935199"/>
    <w:rsid w:val="00936B03"/>
    <w:rsid w:val="00940013"/>
    <w:rsid w:val="00951C9C"/>
    <w:rsid w:val="00972554"/>
    <w:rsid w:val="00974644"/>
    <w:rsid w:val="009A0D69"/>
    <w:rsid w:val="009D352C"/>
    <w:rsid w:val="009E1AC3"/>
    <w:rsid w:val="009F1EEE"/>
    <w:rsid w:val="00A0407F"/>
    <w:rsid w:val="00A11528"/>
    <w:rsid w:val="00A156B9"/>
    <w:rsid w:val="00A157FE"/>
    <w:rsid w:val="00A209C0"/>
    <w:rsid w:val="00A23BA6"/>
    <w:rsid w:val="00A34ED6"/>
    <w:rsid w:val="00A41F33"/>
    <w:rsid w:val="00A6355A"/>
    <w:rsid w:val="00A66A5D"/>
    <w:rsid w:val="00A676A0"/>
    <w:rsid w:val="00A707D7"/>
    <w:rsid w:val="00A76204"/>
    <w:rsid w:val="00A909EA"/>
    <w:rsid w:val="00A910E0"/>
    <w:rsid w:val="00A9300C"/>
    <w:rsid w:val="00A943F8"/>
    <w:rsid w:val="00A9458B"/>
    <w:rsid w:val="00A95972"/>
    <w:rsid w:val="00A970F5"/>
    <w:rsid w:val="00A972D4"/>
    <w:rsid w:val="00AA2D71"/>
    <w:rsid w:val="00AC61DA"/>
    <w:rsid w:val="00AD4FF5"/>
    <w:rsid w:val="00AE2BD7"/>
    <w:rsid w:val="00AE7BB3"/>
    <w:rsid w:val="00AF21DF"/>
    <w:rsid w:val="00AF7806"/>
    <w:rsid w:val="00B00398"/>
    <w:rsid w:val="00B02D6A"/>
    <w:rsid w:val="00B05C28"/>
    <w:rsid w:val="00B069CE"/>
    <w:rsid w:val="00B13F5D"/>
    <w:rsid w:val="00B14AF9"/>
    <w:rsid w:val="00B316A5"/>
    <w:rsid w:val="00B35781"/>
    <w:rsid w:val="00B41E41"/>
    <w:rsid w:val="00B50794"/>
    <w:rsid w:val="00B603CF"/>
    <w:rsid w:val="00B63396"/>
    <w:rsid w:val="00B72DD5"/>
    <w:rsid w:val="00B81743"/>
    <w:rsid w:val="00B876C3"/>
    <w:rsid w:val="00B9764E"/>
    <w:rsid w:val="00BA2E43"/>
    <w:rsid w:val="00BA6B9B"/>
    <w:rsid w:val="00BB57E0"/>
    <w:rsid w:val="00BB6005"/>
    <w:rsid w:val="00BD35FA"/>
    <w:rsid w:val="00BD65DC"/>
    <w:rsid w:val="00BE0704"/>
    <w:rsid w:val="00BE53C1"/>
    <w:rsid w:val="00BF3957"/>
    <w:rsid w:val="00BF576F"/>
    <w:rsid w:val="00C013E3"/>
    <w:rsid w:val="00C2581E"/>
    <w:rsid w:val="00C4192E"/>
    <w:rsid w:val="00C43323"/>
    <w:rsid w:val="00C45B69"/>
    <w:rsid w:val="00C463CA"/>
    <w:rsid w:val="00C5029B"/>
    <w:rsid w:val="00C50B71"/>
    <w:rsid w:val="00C50EA1"/>
    <w:rsid w:val="00C511B6"/>
    <w:rsid w:val="00C563A6"/>
    <w:rsid w:val="00C618ED"/>
    <w:rsid w:val="00C66249"/>
    <w:rsid w:val="00C728F8"/>
    <w:rsid w:val="00C72D1C"/>
    <w:rsid w:val="00C74643"/>
    <w:rsid w:val="00C82F2A"/>
    <w:rsid w:val="00C8467B"/>
    <w:rsid w:val="00C95946"/>
    <w:rsid w:val="00CB1C56"/>
    <w:rsid w:val="00CB217E"/>
    <w:rsid w:val="00CD2211"/>
    <w:rsid w:val="00CF3AC5"/>
    <w:rsid w:val="00D179E5"/>
    <w:rsid w:val="00D25BB0"/>
    <w:rsid w:val="00D3294C"/>
    <w:rsid w:val="00D542C4"/>
    <w:rsid w:val="00D61F59"/>
    <w:rsid w:val="00D658ED"/>
    <w:rsid w:val="00D65B74"/>
    <w:rsid w:val="00D6740C"/>
    <w:rsid w:val="00D712E3"/>
    <w:rsid w:val="00D73B57"/>
    <w:rsid w:val="00D75D15"/>
    <w:rsid w:val="00D803C4"/>
    <w:rsid w:val="00D91F02"/>
    <w:rsid w:val="00DA0EEC"/>
    <w:rsid w:val="00DA25A8"/>
    <w:rsid w:val="00DB75DF"/>
    <w:rsid w:val="00DC6789"/>
    <w:rsid w:val="00DC6C44"/>
    <w:rsid w:val="00DD2EF7"/>
    <w:rsid w:val="00DD4E5D"/>
    <w:rsid w:val="00DF5E83"/>
    <w:rsid w:val="00E01C68"/>
    <w:rsid w:val="00E02579"/>
    <w:rsid w:val="00E17AD5"/>
    <w:rsid w:val="00E239E5"/>
    <w:rsid w:val="00E23DA1"/>
    <w:rsid w:val="00E27337"/>
    <w:rsid w:val="00E40098"/>
    <w:rsid w:val="00E47FE2"/>
    <w:rsid w:val="00E613AE"/>
    <w:rsid w:val="00E62FD2"/>
    <w:rsid w:val="00E63C1A"/>
    <w:rsid w:val="00E64B34"/>
    <w:rsid w:val="00E70F27"/>
    <w:rsid w:val="00E7562F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31B5"/>
    <w:rsid w:val="00EC3925"/>
    <w:rsid w:val="00ED0F1E"/>
    <w:rsid w:val="00ED320B"/>
    <w:rsid w:val="00ED7B79"/>
    <w:rsid w:val="00EF74F9"/>
    <w:rsid w:val="00F00573"/>
    <w:rsid w:val="00F0723C"/>
    <w:rsid w:val="00F17DFE"/>
    <w:rsid w:val="00F231DB"/>
    <w:rsid w:val="00F25D16"/>
    <w:rsid w:val="00F558C4"/>
    <w:rsid w:val="00F57283"/>
    <w:rsid w:val="00F62537"/>
    <w:rsid w:val="00F668F0"/>
    <w:rsid w:val="00F731FE"/>
    <w:rsid w:val="00FA21C9"/>
    <w:rsid w:val="00FA3ABF"/>
    <w:rsid w:val="00FB0CE9"/>
    <w:rsid w:val="00FB3677"/>
    <w:rsid w:val="00FB4398"/>
    <w:rsid w:val="00FC386F"/>
    <w:rsid w:val="00FD0DC7"/>
    <w:rsid w:val="00FD3541"/>
    <w:rsid w:val="00FD3B79"/>
    <w:rsid w:val="00FD5763"/>
    <w:rsid w:val="00FE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76D0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0344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character" w:customStyle="1" w:styleId="Titolo2Carattere">
    <w:name w:val="Titolo 2 Carattere"/>
    <w:basedOn w:val="Carpredefinitoparagrafo"/>
    <w:link w:val="Titolo2"/>
    <w:semiHidden/>
    <w:rsid w:val="000344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paragraph" w:styleId="Corpotesto">
    <w:name w:val="Body Text"/>
    <w:basedOn w:val="Normale"/>
    <w:link w:val="CorpotestoCarattere"/>
    <w:unhideWhenUsed/>
    <w:rsid w:val="00034472"/>
    <w:pPr>
      <w:suppressAutoHyphens/>
      <w:spacing w:after="120" w:line="276" w:lineRule="auto"/>
    </w:pPr>
    <w:rPr>
      <w:rFonts w:ascii="Calibri" w:eastAsia="Times New Roman" w:hAnsi="Calibri" w:cs="font320"/>
      <w:kern w:val="2"/>
      <w:sz w:val="22"/>
      <w:szCs w:val="22"/>
      <w:lang w:val="de-DE" w:eastAsia="ar-SA"/>
    </w:rPr>
  </w:style>
  <w:style w:type="character" w:customStyle="1" w:styleId="CorpotestoCarattere">
    <w:name w:val="Corpo testo Carattere"/>
    <w:basedOn w:val="Carpredefinitoparagrafo"/>
    <w:link w:val="Corpotesto"/>
    <w:rsid w:val="00034472"/>
    <w:rPr>
      <w:rFonts w:ascii="Calibri" w:eastAsia="Times New Roman" w:hAnsi="Calibri" w:cs="font320"/>
      <w:kern w:val="2"/>
      <w:lang w:val="de-DE" w:eastAsia="ar-SA"/>
    </w:rPr>
  </w:style>
  <w:style w:type="paragraph" w:styleId="NormaleWeb">
    <w:name w:val="Normal (Web)"/>
    <w:basedOn w:val="Normale"/>
    <w:uiPriority w:val="99"/>
    <w:unhideWhenUsed/>
    <w:rsid w:val="00034472"/>
    <w:pPr>
      <w:spacing w:before="100" w:beforeAutospacing="1" w:after="100" w:afterAutospacing="1"/>
    </w:pPr>
    <w:rPr>
      <w:rFonts w:eastAsia="Times New Roman"/>
      <w:lang w:val="it-IT" w:eastAsia="it-IT"/>
    </w:rPr>
  </w:style>
  <w:style w:type="paragraph" w:styleId="Revisione">
    <w:name w:val="Revision"/>
    <w:hidden/>
    <w:uiPriority w:val="99"/>
    <w:semiHidden/>
    <w:rsid w:val="00311B68"/>
    <w:rPr>
      <w:rFonts w:ascii="Times New Roman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0344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character" w:customStyle="1" w:styleId="Titolo2Carattere">
    <w:name w:val="Titolo 2 Carattere"/>
    <w:basedOn w:val="Carpredefinitoparagrafo"/>
    <w:link w:val="Titolo2"/>
    <w:semiHidden/>
    <w:rsid w:val="000344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paragraph" w:styleId="Corpotesto">
    <w:name w:val="Body Text"/>
    <w:basedOn w:val="Normale"/>
    <w:link w:val="CorpotestoCarattere"/>
    <w:unhideWhenUsed/>
    <w:rsid w:val="00034472"/>
    <w:pPr>
      <w:suppressAutoHyphens/>
      <w:spacing w:after="120" w:line="276" w:lineRule="auto"/>
    </w:pPr>
    <w:rPr>
      <w:rFonts w:ascii="Calibri" w:eastAsia="Times New Roman" w:hAnsi="Calibri" w:cs="font320"/>
      <w:kern w:val="2"/>
      <w:sz w:val="22"/>
      <w:szCs w:val="22"/>
      <w:lang w:val="de-DE" w:eastAsia="ar-SA"/>
    </w:rPr>
  </w:style>
  <w:style w:type="character" w:customStyle="1" w:styleId="CorpotestoCarattere">
    <w:name w:val="Corpo testo Carattere"/>
    <w:basedOn w:val="Carpredefinitoparagrafo"/>
    <w:link w:val="Corpotesto"/>
    <w:rsid w:val="00034472"/>
    <w:rPr>
      <w:rFonts w:ascii="Calibri" w:eastAsia="Times New Roman" w:hAnsi="Calibri" w:cs="font320"/>
      <w:kern w:val="2"/>
      <w:lang w:val="de-DE" w:eastAsia="ar-SA"/>
    </w:rPr>
  </w:style>
  <w:style w:type="paragraph" w:styleId="NormaleWeb">
    <w:name w:val="Normal (Web)"/>
    <w:basedOn w:val="Normale"/>
    <w:uiPriority w:val="99"/>
    <w:unhideWhenUsed/>
    <w:rsid w:val="00034472"/>
    <w:pPr>
      <w:spacing w:before="100" w:beforeAutospacing="1" w:after="100" w:afterAutospacing="1"/>
    </w:pPr>
    <w:rPr>
      <w:rFonts w:eastAsia="Times New Roman"/>
      <w:lang w:val="it-IT" w:eastAsia="it-IT"/>
    </w:rPr>
  </w:style>
  <w:style w:type="paragraph" w:styleId="Revisione">
    <w:name w:val="Revision"/>
    <w:hidden/>
    <w:uiPriority w:val="99"/>
    <w:semiHidden/>
    <w:rsid w:val="00311B68"/>
    <w:rPr>
      <w:rFonts w:ascii="Times New Roman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eatriz.lauenroth@together4europe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eatriz.lauenroth@together4europe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1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Beatriz Lauenroth</dc:creator>
  <cp:lastModifiedBy>.</cp:lastModifiedBy>
  <cp:revision>2</cp:revision>
  <cp:lastPrinted>2022-09-29T14:56:00Z</cp:lastPrinted>
  <dcterms:created xsi:type="dcterms:W3CDTF">2022-10-18T15:02:00Z</dcterms:created>
  <dcterms:modified xsi:type="dcterms:W3CDTF">2022-10-18T15:02:00Z</dcterms:modified>
</cp:coreProperties>
</file>